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Covenant with Israel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covenant    </w:t>
      </w:r>
      <w:r>
        <w:t xml:space="preserve">   sacredspaces    </w:t>
      </w:r>
      <w:r>
        <w:t xml:space="preserve">   Lightning    </w:t>
      </w:r>
      <w:r>
        <w:t xml:space="preserve">   Thunder    </w:t>
      </w:r>
      <w:r>
        <w:t xml:space="preserve">   sanctuary    </w:t>
      </w:r>
      <w:r>
        <w:t xml:space="preserve">   physical    </w:t>
      </w:r>
      <w:r>
        <w:t xml:space="preserve">   spiritual    </w:t>
      </w:r>
      <w:r>
        <w:t xml:space="preserve">   reverence    </w:t>
      </w:r>
      <w:r>
        <w:t xml:space="preserve">   mediator    </w:t>
      </w:r>
      <w:r>
        <w:t xml:space="preserve">   theophany    </w:t>
      </w:r>
      <w:r>
        <w:t xml:space="preserve">   sanctions    </w:t>
      </w:r>
      <w:r>
        <w:t xml:space="preserve">   solemn    </w:t>
      </w:r>
      <w:r>
        <w:t xml:space="preserve">   altar    </w:t>
      </w:r>
      <w:r>
        <w:t xml:space="preserve">   trumpet    </w:t>
      </w:r>
      <w:r>
        <w:t xml:space="preserve">   MountSinai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Covenant with Israel </dc:title>
  <dcterms:created xsi:type="dcterms:W3CDTF">2021-10-11T08:07:24Z</dcterms:created>
  <dcterms:modified xsi:type="dcterms:W3CDTF">2021-10-11T08:07:24Z</dcterms:modified>
</cp:coreProperties>
</file>