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Plan for Your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Philippians 4:4 REJOICE IN THE LORD ALWAYS; AGAIN I WILL SAY ___ ___ ___ ___ ___ ___ 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Ephesians 2:10a  WE ARE OF GOD'S ___ ___ ____ ____ ___ ___, CREATED IN UNION WITH THE MESSIAH YESHUA FOR A LIFE OF GOOD ACTIONS ALREADY PREPARED BY GOD FOR US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ECCLESIASTES 3:1 FOR EVERYTHING THERE IS A SEASON AND A TIME FOR EVERY PUPOSE UNDER ___ ___ ___ ___ ___ 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119:105  YOUR WORD IS A LAMP FOR MY FEET, AND A ___ ___ ___ ___ ___ ON MY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Proverbs 3:29b AND HE SHALL ___ ___ ___ ___ ___ ___ YOUR PATH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 6:33  BUT ___ ___ ___ ___   ___ ___   ___ ___ ___ ___ ___THE KINGDOM OF GOD AND HIS RIGHTEOUSNESS, AND ALL THESE THINGS WILL BE GIVEN TO YOU AS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Jerimiah 29:11 I KNOW THE ___ ___ ___ ___ ___ I HAVE FOR YOU,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32:8 I WILL INSTRUCT YOU AND TEACH YOU IN THE WAY YOU SHOULD GO; I WILL GUIDE YOU WITH MY ___ ___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Proverbs 3:6a IN ALL YOUR WAYS ACKNOWLEDGE ___ ___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Proverbs 16:9 A MAN'S HEART PLANS HIS WAY BUT THE LORD DIRECTS HIS ___ ___ ___ ___ ___.</w:t>
            </w:r>
          </w:p>
        </w:tc>
      </w:tr>
    </w:tbl>
    <w:p>
      <w:pPr>
        <w:pStyle w:val="WordBankSmall"/>
      </w:pPr>
      <w:r>
        <w:t xml:space="preserve">   PLANS    </w:t>
      </w:r>
      <w:r>
        <w:t xml:space="preserve">   STEPS    </w:t>
      </w:r>
      <w:r>
        <w:t xml:space="preserve">   EYE    </w:t>
      </w:r>
      <w:r>
        <w:t xml:space="preserve">   HIM    </w:t>
      </w:r>
      <w:r>
        <w:t xml:space="preserve">   DIRECT    </w:t>
      </w:r>
      <w:r>
        <w:t xml:space="preserve">   MAKING    </w:t>
      </w:r>
      <w:r>
        <w:t xml:space="preserve">   SEEK YE FIRST    </w:t>
      </w:r>
      <w:r>
        <w:t xml:space="preserve">   LIGHT    </w:t>
      </w:r>
      <w:r>
        <w:t xml:space="preserve">   HEAVEN    </w:t>
      </w:r>
      <w:r>
        <w:t xml:space="preserve">   REJOICE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 for Your Life</dc:title>
  <dcterms:created xsi:type="dcterms:W3CDTF">2021-10-11T08:08:22Z</dcterms:created>
  <dcterms:modified xsi:type="dcterms:W3CDTF">2021-10-11T08:08:22Z</dcterms:modified>
</cp:coreProperties>
</file>