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God's Rules for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intoxicate    </w:t>
      </w:r>
      <w:r>
        <w:t xml:space="preserve">   wine    </w:t>
      </w:r>
      <w:r>
        <w:t xml:space="preserve">   physical health    </w:t>
      </w:r>
      <w:r>
        <w:t xml:space="preserve">   mental health    </w:t>
      </w:r>
      <w:r>
        <w:t xml:space="preserve">   stress    </w:t>
      </w:r>
      <w:r>
        <w:t xml:space="preserve">   exercise    </w:t>
      </w:r>
      <w:r>
        <w:t xml:space="preserve">   diet    </w:t>
      </w:r>
      <w:r>
        <w:t xml:space="preserve">   flesh    </w:t>
      </w:r>
      <w:r>
        <w:t xml:space="preserve">   water    </w:t>
      </w:r>
      <w:r>
        <w:t xml:space="preserve">   seed    </w:t>
      </w:r>
      <w:r>
        <w:t xml:space="preserve">   forbidden    </w:t>
      </w:r>
      <w:r>
        <w:t xml:space="preserve">   fruit    </w:t>
      </w:r>
      <w:r>
        <w:t xml:space="preserve">   drink    </w:t>
      </w:r>
      <w:r>
        <w:t xml:space="preserve">   meat    </w:t>
      </w:r>
      <w:r>
        <w:t xml:space="preserve">   defile    </w:t>
      </w:r>
      <w:r>
        <w:t xml:space="preserve">   paul    </w:t>
      </w:r>
      <w:r>
        <w:t xml:space="preserve">   sacrifice    </w:t>
      </w:r>
      <w:r>
        <w:t xml:space="preserve">   vessel    </w:t>
      </w:r>
      <w:r>
        <w:t xml:space="preserve">   holy ghost    </w:t>
      </w:r>
      <w:r>
        <w:t xml:space="preserve">   temple    </w:t>
      </w:r>
      <w:r>
        <w:t xml:space="preserve">   body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Rules for Health</dc:title>
  <dcterms:created xsi:type="dcterms:W3CDTF">2021-10-11T08:07:12Z</dcterms:created>
  <dcterms:modified xsi:type="dcterms:W3CDTF">2021-10-11T08:07:12Z</dcterms:modified>
</cp:coreProperties>
</file>