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Hill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patio    </w:t>
      </w:r>
      <w:r>
        <w:t xml:space="preserve">   dietary    </w:t>
      </w:r>
      <w:r>
        <w:t xml:space="preserve">   discharge    </w:t>
      </w:r>
      <w:r>
        <w:t xml:space="preserve">   careplans    </w:t>
      </w:r>
      <w:r>
        <w:t xml:space="preserve">   breakfastclub    </w:t>
      </w:r>
      <w:r>
        <w:t xml:space="preserve">   doctors    </w:t>
      </w:r>
      <w:r>
        <w:t xml:space="preserve">   medications    </w:t>
      </w:r>
      <w:r>
        <w:t xml:space="preserve">   socialworker    </w:t>
      </w:r>
      <w:r>
        <w:t xml:space="preserve">   admissions    </w:t>
      </w:r>
      <w:r>
        <w:t xml:space="preserve">   nurses    </w:t>
      </w:r>
      <w:r>
        <w:t xml:space="preserve">   recreation    </w:t>
      </w:r>
      <w:r>
        <w:t xml:space="preserve">   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Hill Word Find</dc:title>
  <dcterms:created xsi:type="dcterms:W3CDTF">2021-10-11T08:09:54Z</dcterms:created>
  <dcterms:modified xsi:type="dcterms:W3CDTF">2021-10-11T08:09:54Z</dcterms:modified>
</cp:coreProperties>
</file>