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Hoots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foster    </w:t>
      </w:r>
      <w:r>
        <w:t xml:space="preserve">   hatchling    </w:t>
      </w:r>
      <w:r>
        <w:t xml:space="preserve">   magnificent    </w:t>
      </w:r>
      <w:r>
        <w:t xml:space="preserve">   operation    </w:t>
      </w:r>
      <w:r>
        <w:t xml:space="preserve">   owl    </w:t>
      </w:r>
      <w:r>
        <w:t xml:space="preserve">   owlishly    </w:t>
      </w:r>
      <w:r>
        <w:t xml:space="preserve">   permanent    </w:t>
      </w:r>
      <w:r>
        <w:t xml:space="preserve">   runaway    </w:t>
      </w:r>
      <w:r>
        <w:t xml:space="preserve">   San Francisco    </w:t>
      </w:r>
      <w:r>
        <w:t xml:space="preserve">   shipwreck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Hoots</dc:title>
  <dcterms:created xsi:type="dcterms:W3CDTF">2021-10-11T08:10:08Z</dcterms:created>
  <dcterms:modified xsi:type="dcterms:W3CDTF">2021-10-11T08:10:08Z</dcterms:modified>
</cp:coreProperties>
</file>