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Goldsberry Family Reunion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2018    </w:t>
      </w:r>
      <w:r>
        <w:t xml:space="preserve">   Bonding    </w:t>
      </w:r>
      <w:r>
        <w:t xml:space="preserve">   Family    </w:t>
      </w:r>
      <w:r>
        <w:t xml:space="preserve">   Food    </w:t>
      </w:r>
      <w:r>
        <w:t xml:space="preserve">   Fun    </w:t>
      </w:r>
      <w:r>
        <w:t xml:space="preserve">   Games    </w:t>
      </w:r>
      <w:r>
        <w:t xml:space="preserve">   Goldsberry    </w:t>
      </w:r>
      <w:r>
        <w:t xml:space="preserve">   Laughing    </w:t>
      </w:r>
      <w:r>
        <w:t xml:space="preserve">   Love    </w:t>
      </w:r>
      <w:r>
        <w:t xml:space="preserve">   Reunion    </w:t>
      </w:r>
      <w:r>
        <w:t xml:space="preserve">   Stith    </w:t>
      </w:r>
      <w:r>
        <w:t xml:space="preserve">   Togetherness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Goldsberry Family Reunion 2018</dc:title>
  <dcterms:created xsi:type="dcterms:W3CDTF">2021-10-11T08:09:29Z</dcterms:created>
  <dcterms:modified xsi:type="dcterms:W3CDTF">2021-10-11T08:09:29Z</dcterms:modified>
</cp:coreProperties>
</file>