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Gonorrhea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abstinence    </w:t>
      </w:r>
      <w:r>
        <w:t xml:space="preserve">   all    </w:t>
      </w:r>
      <w:r>
        <w:t xml:space="preserve">   antibiotics    </w:t>
      </w:r>
      <w:r>
        <w:t xml:space="preserve">   asymptomatic    </w:t>
      </w:r>
      <w:r>
        <w:t xml:space="preserve">   blindness    </w:t>
      </w:r>
      <w:r>
        <w:t xml:space="preserve">   joints    </w:t>
      </w:r>
      <w:r>
        <w:t xml:space="preserve">   killing antibiotic    </w:t>
      </w:r>
      <w:r>
        <w:t xml:space="preserve">   men    </w:t>
      </w:r>
      <w:r>
        <w:t xml:space="preserve">   PID    </w:t>
      </w:r>
      <w:r>
        <w:t xml:space="preserve">   reproductive system    </w:t>
      </w:r>
      <w:r>
        <w:t xml:space="preserve">   skin    </w:t>
      </w:r>
      <w:r>
        <w:t xml:space="preserve">   sterile    </w:t>
      </w:r>
      <w:r>
        <w:t xml:space="preserve">   symptoms    </w:t>
      </w:r>
      <w:r>
        <w:t xml:space="preserve">   testicle    </w:t>
      </w:r>
      <w:r>
        <w:t xml:space="preserve">   urinating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Gonorrhea</dc:title>
  <dcterms:created xsi:type="dcterms:W3CDTF">2021-10-11T08:09:39Z</dcterms:created>
  <dcterms:modified xsi:type="dcterms:W3CDTF">2021-10-11T08:09:39Z</dcterms:modified>
</cp:coreProperties>
</file>