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anniversary    </w:t>
      </w:r>
      <w:r>
        <w:t xml:space="preserve">   annual    </w:t>
      </w:r>
      <w:r>
        <w:t xml:space="preserve">   annuity    </w:t>
      </w:r>
      <w:r>
        <w:t xml:space="preserve">   barometer    </w:t>
      </w:r>
      <w:r>
        <w:t xml:space="preserve">   biannual    </w:t>
      </w:r>
      <w:r>
        <w:t xml:space="preserve">   chronicle    </w:t>
      </w:r>
      <w:r>
        <w:t xml:space="preserve">   chronology    </w:t>
      </w:r>
      <w:r>
        <w:t xml:space="preserve">   diameter    </w:t>
      </w:r>
      <w:r>
        <w:t xml:space="preserve">   kilometer    </w:t>
      </w:r>
      <w:r>
        <w:t xml:space="preserve">   meter    </w:t>
      </w:r>
      <w:r>
        <w:t xml:space="preserve">   millimeter    </w:t>
      </w:r>
      <w:r>
        <w:t xml:space="preserve">   odometer    </w:t>
      </w:r>
      <w:r>
        <w:t xml:space="preserve">   perimeter    </w:t>
      </w:r>
      <w:r>
        <w:t xml:space="preserve">   sychrony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</dc:title>
  <dcterms:created xsi:type="dcterms:W3CDTF">2021-10-11T08:08:50Z</dcterms:created>
  <dcterms:modified xsi:type="dcterms:W3CDTF">2021-10-11T08:08:50Z</dcterms:modified>
</cp:coreProperties>
</file>