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Food / Bad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Seen everywhere; consistently encountered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eaten routinely; makes up large part of average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negative aspect or condition that motivates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be challenged or denied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 financially; pay part of the cost of producing something to reduce prices for the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Disrupt, overthrow, or undermine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much discussion, disagreement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Complete; including all or nearly all elements or aspects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Prior in time, order, argument or significance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Promoting/causing excessive weight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deserving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Interference of one in the affairs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Carried, supported; paid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heavily loaded or weighed down</w:t>
            </w:r>
          </w:p>
        </w:tc>
      </w:tr>
    </w:tbl>
    <w:p>
      <w:pPr>
        <w:pStyle w:val="WordBankLarge"/>
      </w:pPr>
      <w:r>
        <w:t xml:space="preserve">   borne    </w:t>
      </w:r>
      <w:r>
        <w:t xml:space="preserve">   laden    </w:t>
      </w:r>
      <w:r>
        <w:t xml:space="preserve">   comprehensive    </w:t>
      </w:r>
      <w:r>
        <w:t xml:space="preserve">   controversial    </w:t>
      </w:r>
      <w:r>
        <w:t xml:space="preserve">   crave    </w:t>
      </w:r>
      <w:r>
        <w:t xml:space="preserve">   culpable    </w:t>
      </w:r>
      <w:r>
        <w:t xml:space="preserve">   indisputable    </w:t>
      </w:r>
      <w:r>
        <w:t xml:space="preserve">   interventions    </w:t>
      </w:r>
      <w:r>
        <w:t xml:space="preserve">   obesigenic    </w:t>
      </w:r>
      <w:r>
        <w:t xml:space="preserve">   precedent    </w:t>
      </w:r>
      <w:r>
        <w:t xml:space="preserve">   staple foods    </w:t>
      </w:r>
      <w:r>
        <w:t xml:space="preserve">   subsidizing    </w:t>
      </w:r>
      <w:r>
        <w:t xml:space="preserve">   ubiquitous    </w:t>
      </w:r>
      <w:r>
        <w:t xml:space="preserve">   subvert    </w:t>
      </w:r>
      <w:r>
        <w:t xml:space="preserve">   fix    </w:t>
      </w:r>
      <w:r>
        <w:t xml:space="preserve">   push factors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Food / Bad Food </dc:title>
  <dcterms:created xsi:type="dcterms:W3CDTF">2021-10-11T08:09:37Z</dcterms:created>
  <dcterms:modified xsi:type="dcterms:W3CDTF">2021-10-11T08:09:37Z</dcterms:modified>
</cp:coreProperties>
</file>