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and Evil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metaphysical evil.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evil caused by humans.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evil caused by 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God is all 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Defending God as being good, despite the problem of evil.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which means you believe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means God is all knowing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Arabic name for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for God being everywhere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Unsure about the existence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God exists as Father, Son, and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belief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Tawhid is the belief that Allah is...</w:t>
            </w:r>
          </w:p>
        </w:tc>
      </w:tr>
    </w:tbl>
    <w:p>
      <w:pPr>
        <w:pStyle w:val="WordBankSmall"/>
      </w:pPr>
      <w:r>
        <w:t xml:space="preserve">   Omnipotent    </w:t>
      </w:r>
      <w:r>
        <w:t xml:space="preserve">   Omniscient    </w:t>
      </w:r>
      <w:r>
        <w:t xml:space="preserve">   Omnipresent    </w:t>
      </w:r>
      <w:r>
        <w:t xml:space="preserve">   Theist    </w:t>
      </w:r>
      <w:r>
        <w:t xml:space="preserve">   Atheist    </w:t>
      </w:r>
      <w:r>
        <w:t xml:space="preserve">   Agnostic    </w:t>
      </w:r>
      <w:r>
        <w:t xml:space="preserve">   Trinity    </w:t>
      </w:r>
      <w:r>
        <w:t xml:space="preserve">   Allah    </w:t>
      </w:r>
      <w:r>
        <w:t xml:space="preserve">   Moral    </w:t>
      </w:r>
      <w:r>
        <w:t xml:space="preserve">   Natural    </w:t>
      </w:r>
      <w:r>
        <w:t xml:space="preserve">   Depression    </w:t>
      </w:r>
      <w:r>
        <w:t xml:space="preserve">   Theodicy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Evil 1</dc:title>
  <dcterms:created xsi:type="dcterms:W3CDTF">2021-10-11T08:10:38Z</dcterms:created>
  <dcterms:modified xsi:type="dcterms:W3CDTF">2021-10-11T08:10:38Z</dcterms:modified>
</cp:coreProperties>
</file>