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Gooseberry park novel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professor    </w:t>
      </w:r>
      <w:r>
        <w:t xml:space="preserve">   storm    </w:t>
      </w:r>
      <w:r>
        <w:t xml:space="preserve">   kona    </w:t>
      </w:r>
      <w:r>
        <w:t xml:space="preserve">   howard    </w:t>
      </w:r>
      <w:r>
        <w:t xml:space="preserve">   heroic    </w:t>
      </w:r>
      <w:r>
        <w:t xml:space="preserve">   gwendolyn    </w:t>
      </w:r>
      <w:r>
        <w:t xml:space="preserve">   gooseberry    </w:t>
      </w:r>
      <w:r>
        <w:t xml:space="preserve">   friendship    </w:t>
      </w:r>
      <w:r>
        <w:t xml:space="preserve">   dog    </w:t>
      </w:r>
      <w:r>
        <w:t xml:space="preserve">   cynthia    </w:t>
      </w:r>
      <w:r>
        <w:t xml:space="preserve">   albert    </w:t>
      </w:r>
      <w:r>
        <w:t xml:space="preserve">   squirrel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Gooseberry park novel</dc:title>
  <dcterms:created xsi:type="dcterms:W3CDTF">2021-10-11T08:11:27Z</dcterms:created>
  <dcterms:modified xsi:type="dcterms:W3CDTF">2021-10-11T08:11:27Z</dcterms:modified>
</cp:coreProperties>
</file>