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Gopher Tortiose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SHELL    </w:t>
      </w:r>
      <w:r>
        <w:t xml:space="preserve">   FLATFOOTED    </w:t>
      </w:r>
      <w:r>
        <w:t xml:space="preserve">   CAMOUFLAGE    </w:t>
      </w:r>
      <w:r>
        <w:t xml:space="preserve">   BEACH    </w:t>
      </w:r>
      <w:r>
        <w:t xml:space="preserve">   DRYLANDS    </w:t>
      </w:r>
      <w:r>
        <w:t xml:space="preserve">   GOPHERUS POLYPHEMUS    </w:t>
      </w:r>
      <w:r>
        <w:t xml:space="preserve">   TICKS AND MITES    </w:t>
      </w:r>
      <w:r>
        <w:t xml:space="preserve">   MEDIUM SIZED    </w:t>
      </w:r>
      <w:r>
        <w:t xml:space="preserve">   HOLES    </w:t>
      </w:r>
      <w:r>
        <w:t xml:space="preserve">   GOPHER TORTOISE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Gopher Tortiose Word Puzzle</dc:title>
  <dcterms:created xsi:type="dcterms:W3CDTF">2021-10-11T08:11:45Z</dcterms:created>
  <dcterms:modified xsi:type="dcterms:W3CDTF">2021-10-11T08:11:45Z</dcterms:modified>
</cp:coreProperties>
</file>