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Gothic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Barbaric    </w:t>
      </w:r>
      <w:r>
        <w:t xml:space="preserve">   Cemetery    </w:t>
      </w:r>
      <w:r>
        <w:t xml:space="preserve">   Dracula    </w:t>
      </w:r>
      <w:r>
        <w:t xml:space="preserve">   Foreshadowing    </w:t>
      </w:r>
      <w:r>
        <w:t xml:space="preserve">   Frankenstein    </w:t>
      </w:r>
      <w:r>
        <w:t xml:space="preserve">   Isolation    </w:t>
      </w:r>
      <w:r>
        <w:t xml:space="preserve">   Labyrinth    </w:t>
      </w:r>
      <w:r>
        <w:t xml:space="preserve">   Macabre    </w:t>
      </w:r>
      <w:r>
        <w:t xml:space="preserve">   Melodramatic    </w:t>
      </w:r>
      <w:r>
        <w:t xml:space="preserve">   Omens    </w:t>
      </w:r>
      <w:r>
        <w:t xml:space="preserve">   Pathetic Fallacy    </w:t>
      </w:r>
      <w:r>
        <w:t xml:space="preserve">   Protagonist    </w:t>
      </w:r>
      <w:r>
        <w:t xml:space="preserve">   Supernatural    </w:t>
      </w:r>
      <w:r>
        <w:t xml:space="preserve">   Superstition    </w:t>
      </w:r>
      <w:r>
        <w:t xml:space="preserve">   Werewolves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Gothic Word search</dc:title>
  <dcterms:created xsi:type="dcterms:W3CDTF">2022-01-10T03:38:08Z</dcterms:created>
  <dcterms:modified xsi:type="dcterms:W3CDTF">2022-01-10T03:38:08Z</dcterms:modified>
</cp:coreProperties>
</file>