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suspense    </w:t>
      </w:r>
      <w:r>
        <w:t xml:space="preserve">   tension    </w:t>
      </w:r>
      <w:r>
        <w:t xml:space="preserve">   dark    </w:t>
      </w:r>
      <w:r>
        <w:t xml:space="preserve">   ellipsis    </w:t>
      </w:r>
      <w:r>
        <w:t xml:space="preserve">   abandoned    </w:t>
      </w:r>
      <w:r>
        <w:t xml:space="preserve">   terrifying    </w:t>
      </w:r>
      <w:r>
        <w:t xml:space="preserve">   farmhouse    </w:t>
      </w:r>
      <w:r>
        <w:t xml:space="preserve">   graveyard    </w:t>
      </w:r>
      <w:r>
        <w:t xml:space="preserve">   supernatural    </w:t>
      </w:r>
      <w:r>
        <w:t xml:space="preserve">   appearance    </w:t>
      </w:r>
      <w:r>
        <w:t xml:space="preserve">   senses    </w:t>
      </w:r>
      <w:r>
        <w:t xml:space="preserve">   adverbs    </w:t>
      </w:r>
      <w:r>
        <w:t xml:space="preserve">   adjectives    </w:t>
      </w:r>
      <w:r>
        <w:t xml:space="preserve">   thunder    </w:t>
      </w:r>
      <w:r>
        <w:t xml:space="preserve">   gloomy    </w:t>
      </w:r>
      <w:r>
        <w:t xml:space="preserve">   setting    </w:t>
      </w:r>
      <w:r>
        <w:t xml:space="preserve">   character    </w:t>
      </w:r>
      <w:r>
        <w:t xml:space="preserve">   metaphor    </w:t>
      </w:r>
      <w:r>
        <w:t xml:space="preserve">   simile    </w:t>
      </w:r>
      <w:r>
        <w:t xml:space="preserve">   pathetic fallacy    </w:t>
      </w:r>
      <w:r>
        <w:t xml:space="preserve">   personification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2021-10-11T08:11:34Z</dcterms:created>
  <dcterms:modified xsi:type="dcterms:W3CDTF">2021-10-11T08:11:34Z</dcterms:modified>
</cp:coreProperties>
</file>