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aghast    </w:t>
      </w:r>
      <w:r>
        <w:t xml:space="preserve">   ghoul    </w:t>
      </w:r>
      <w:r>
        <w:t xml:space="preserve">   grotesque    </w:t>
      </w:r>
      <w:r>
        <w:t xml:space="preserve">   murmur    </w:t>
      </w:r>
      <w:r>
        <w:t xml:space="preserve">   occult    </w:t>
      </w:r>
      <w:r>
        <w:t xml:space="preserve">   ominous    </w:t>
      </w:r>
      <w:r>
        <w:t xml:space="preserve">   paranormal    </w:t>
      </w:r>
      <w:r>
        <w:t xml:space="preserve">   phantom    </w:t>
      </w:r>
      <w:r>
        <w:t xml:space="preserve">   preternatural    </w:t>
      </w:r>
      <w:r>
        <w:t xml:space="preserve">   secluded    </w:t>
      </w:r>
      <w:r>
        <w:t xml:space="preserve">   shrouded    </w:t>
      </w:r>
      <w:r>
        <w:t xml:space="preserve">   subterranean    </w:t>
      </w:r>
      <w:r>
        <w:t xml:space="preserve">   supernatural    </w:t>
      </w:r>
      <w:r>
        <w:t xml:space="preserve">   suspicious    </w:t>
      </w:r>
      <w:r>
        <w:t xml:space="preserve">  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2021-10-11T08:12:13Z</dcterms:created>
  <dcterms:modified xsi:type="dcterms:W3CDTF">2021-10-11T08:12:13Z</dcterms:modified>
</cp:coreProperties>
</file>