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of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national defence    </w:t>
      </w:r>
      <w:r>
        <w:t xml:space="preserve">   education    </w:t>
      </w:r>
      <w:r>
        <w:t xml:space="preserve">   criminal law    </w:t>
      </w:r>
      <w:r>
        <w:t xml:space="preserve">   immigration    </w:t>
      </w:r>
      <w:r>
        <w:t xml:space="preserve">   government    </w:t>
      </w:r>
      <w:r>
        <w:t xml:space="preserve">   responsibilities    </w:t>
      </w:r>
      <w:r>
        <w:t xml:space="preserve">   premier    </w:t>
      </w:r>
      <w:r>
        <w:t xml:space="preserve">   mayor    </w:t>
      </w:r>
      <w:r>
        <w:t xml:space="preserve">   prime minister    </w:t>
      </w:r>
      <w:r>
        <w:t xml:space="preserve">   democracy    </w:t>
      </w:r>
      <w:r>
        <w:t xml:space="preserve">   sovereign    </w:t>
      </w:r>
      <w:r>
        <w:t xml:space="preserve">   parliament    </w:t>
      </w:r>
      <w:r>
        <w:t xml:space="preserve">   Municipal    </w:t>
      </w:r>
      <w:r>
        <w:t xml:space="preserve">   provincial    </w:t>
      </w:r>
      <w:r>
        <w:t xml:space="preserve">   Federal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of Canada</dc:title>
  <dcterms:created xsi:type="dcterms:W3CDTF">2021-10-11T08:12:18Z</dcterms:created>
  <dcterms:modified xsi:type="dcterms:W3CDTF">2021-10-11T08:12:18Z</dcterms:modified>
</cp:coreProperties>
</file>