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1 theory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crotchet    </w:t>
      </w:r>
      <w:r>
        <w:t xml:space="preserve">   piano    </w:t>
      </w:r>
      <w:r>
        <w:t xml:space="preserve">   forte    </w:t>
      </w:r>
      <w:r>
        <w:t xml:space="preserve">   key signature    </w:t>
      </w:r>
      <w:r>
        <w:t xml:space="preserve">   time signature    </w:t>
      </w:r>
      <w:r>
        <w:t xml:space="preserve">   cleff    </w:t>
      </w:r>
      <w:r>
        <w:t xml:space="preserve">   stave    </w:t>
      </w:r>
      <w:r>
        <w:t xml:space="preserve">   score    </w:t>
      </w:r>
      <w:r>
        <w:t xml:space="preserve">   minor    </w:t>
      </w:r>
      <w:r>
        <w:t xml:space="preserve">   major    </w:t>
      </w:r>
      <w:r>
        <w:t xml:space="preserve">   ties    </w:t>
      </w:r>
      <w:r>
        <w:t xml:space="preserve">   treble    </w:t>
      </w:r>
      <w:r>
        <w:t xml:space="preserve">   bass    </w:t>
      </w:r>
      <w:r>
        <w:t xml:space="preserve">   dynamics    </w:t>
      </w:r>
      <w:r>
        <w:t xml:space="preserve">   tempo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 theory music</dc:title>
  <dcterms:created xsi:type="dcterms:W3CDTF">2021-10-11T08:13:04Z</dcterms:created>
  <dcterms:modified xsi:type="dcterms:W3CDTF">2021-10-11T08:13:04Z</dcterms:modified>
</cp:coreProperties>
</file>