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arret    </w:t>
      </w:r>
      <w:r>
        <w:t xml:space="preserve">   jouer    </w:t>
      </w:r>
      <w:r>
        <w:t xml:space="preserve">   dire    </w:t>
      </w:r>
      <w:r>
        <w:t xml:space="preserve">   parler    </w:t>
      </w:r>
      <w:r>
        <w:t xml:space="preserve">   aller    </w:t>
      </w:r>
      <w:r>
        <w:t xml:space="preserve">   aimer    </w:t>
      </w:r>
      <w:r>
        <w:t xml:space="preserve">   printemps    </w:t>
      </w:r>
      <w:r>
        <w:t xml:space="preserve">   merci    </w:t>
      </w:r>
      <w:r>
        <w:t xml:space="preserve">   brun    </w:t>
      </w:r>
      <w:r>
        <w:t xml:space="preserve">   noir    </w:t>
      </w:r>
      <w:r>
        <w:t xml:space="preserve">   rose    </w:t>
      </w:r>
      <w:r>
        <w:t xml:space="preserve">   violette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  <w:r>
        <w:t xml:space="preserve">   non    </w:t>
      </w:r>
      <w:r>
        <w:t xml:space="preserve">   oui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French Puzzle</dc:title>
  <dcterms:created xsi:type="dcterms:W3CDTF">2021-10-11T08:13:16Z</dcterms:created>
  <dcterms:modified xsi:type="dcterms:W3CDTF">2021-10-11T08:13:16Z</dcterms:modified>
</cp:coreProperties>
</file>