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One Phonics -wh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which    </w:t>
      </w:r>
      <w:r>
        <w:t xml:space="preserve">   where    </w:t>
      </w:r>
      <w:r>
        <w:t xml:space="preserve">   what    </w:t>
      </w:r>
      <w:r>
        <w:t xml:space="preserve">   who    </w:t>
      </w:r>
      <w:r>
        <w:t xml:space="preserve">   send    </w:t>
      </w:r>
      <w:r>
        <w:t xml:space="preserve">   mend    </w:t>
      </w:r>
      <w:r>
        <w:t xml:space="preserve">   lend    </w:t>
      </w:r>
      <w:r>
        <w:t xml:space="preserve">   hand    </w:t>
      </w:r>
      <w:r>
        <w:t xml:space="preserve">   bend    </w:t>
      </w:r>
      <w:r>
        <w:t xml:space="preserve">   rand    </w:t>
      </w:r>
      <w:r>
        <w:t xml:space="preserve">   and    </w:t>
      </w:r>
      <w:r>
        <w:t xml:space="preserve">   band    </w:t>
      </w:r>
      <w:r>
        <w:t xml:space="preserve">   sand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One Phonics -wh</dc:title>
  <dcterms:created xsi:type="dcterms:W3CDTF">2021-10-11T08:15:03Z</dcterms:created>
  <dcterms:modified xsi:type="dcterms:W3CDTF">2021-10-11T08:15:03Z</dcterms:modified>
</cp:coreProperties>
</file>