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adverbio    </w:t>
      </w:r>
      <w:r>
        <w:t xml:space="preserve">   aguda    </w:t>
      </w:r>
      <w:r>
        <w:t xml:space="preserve">   condicional    </w:t>
      </w:r>
      <w:r>
        <w:t xml:space="preserve">   consonante    </w:t>
      </w:r>
      <w:r>
        <w:t xml:space="preserve">   diminutivo    </w:t>
      </w:r>
      <w:r>
        <w:t xml:space="preserve">   diptongo    </w:t>
      </w:r>
      <w:r>
        <w:t xml:space="preserve">   esdrujula    </w:t>
      </w:r>
      <w:r>
        <w:t xml:space="preserve">   futuro    </w:t>
      </w:r>
      <w:r>
        <w:t xml:space="preserve">   grave    </w:t>
      </w:r>
      <w:r>
        <w:t xml:space="preserve">   mandato    </w:t>
      </w:r>
      <w:r>
        <w:t xml:space="preserve">   objeto directo    </w:t>
      </w:r>
      <w:r>
        <w:t xml:space="preserve">   objeto indirecto    </w:t>
      </w:r>
      <w:r>
        <w:t xml:space="preserve">   predicado    </w:t>
      </w:r>
      <w:r>
        <w:t xml:space="preserve">   presente progresivo    </w:t>
      </w:r>
      <w:r>
        <w:t xml:space="preserve">   pronombre    </w:t>
      </w:r>
      <w:r>
        <w:t xml:space="preserve">   sobreesdrujula    </w:t>
      </w:r>
      <w:r>
        <w:t xml:space="preserve">   sujeto    </w:t>
      </w:r>
      <w:r>
        <w:t xml:space="preserve">   tilde    </w:t>
      </w:r>
      <w:r>
        <w:t xml:space="preserve">   vocal    </w:t>
      </w:r>
      <w:r>
        <w:t xml:space="preserve">   verbo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Gramatica</dc:title>
  <dcterms:created xsi:type="dcterms:W3CDTF">2021-10-11T08:14:55Z</dcterms:created>
  <dcterms:modified xsi:type="dcterms:W3CDTF">2021-10-11T08:14:55Z</dcterms:modified>
</cp:coreProperties>
</file>