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Grapheme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System    </w:t>
      </w:r>
      <w:r>
        <w:t xml:space="preserve">   Typical    </w:t>
      </w:r>
      <w:r>
        <w:t xml:space="preserve">   Myth    </w:t>
      </w:r>
      <w:r>
        <w:t xml:space="preserve">   Pyramid    </w:t>
      </w:r>
      <w:r>
        <w:t xml:space="preserve">   Mystery    </w:t>
      </w:r>
      <w:r>
        <w:t xml:space="preserve">   Oxygen    </w:t>
      </w:r>
      <w:r>
        <w:t xml:space="preserve">   Syria    </w:t>
      </w:r>
      <w:r>
        <w:t xml:space="preserve">   Syrup    </w:t>
      </w:r>
      <w:r>
        <w:t xml:space="preserve">   Symbol    </w:t>
      </w:r>
      <w:r>
        <w:t xml:space="preserve">   Crystal    </w:t>
      </w:r>
      <w:r>
        <w:t xml:space="preserve">   Cygnet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Grapheme Y</dc:title>
  <dcterms:created xsi:type="dcterms:W3CDTF">2021-10-11T08:16:47Z</dcterms:created>
  <dcterms:modified xsi:type="dcterms:W3CDTF">2021-10-11T08:16:47Z</dcterms:modified>
</cp:coreProperties>
</file>