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 thinks Miss Havisham is his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Herbert Pocket's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Pip not to go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 trips over sleeping ______ on the staircase.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kills Pip's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 told dying Magwitch that he loved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Pip's money given by Magwitch is taken over by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Charles Dickens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Estella is usually ______ to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Magwitch's third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Miss Havisham lives in ______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Wemmick refers to his father as the ______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Number of hours it took for Pip to get to London from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Joe and Biddy name their son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Pip and Herbert plan to escape with Magwitch by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Pip becomes very good friends with Herbert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Estella goes to ______ to be educated as a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Pip injures his ______ while saving Miss Havisham from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One of the things that Pip steals for his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Dickens referred to himself as a serious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Occupation of Mr. Jaggers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Joe marries ______ toward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takes care of Pip when he becomes extremely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Joe's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Dickens's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Herbert Pocket was the ______, young gentleman that Pip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 argues with Bentley ______ over Estella.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Wemmick is Jagger's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inn does Pip stay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clocks at Satis House were stopped at twenty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Victorian Era was named after Queen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Herbert's nickname for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Charles Dickens dies of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Pip's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Pip and Estella hold ______ in the garden 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Magwitch kills ______ during a fight on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Dickens was born in the month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Joined Pip and Joe working at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Pip's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 was sent to _______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Miss Havisham ______ Estella when she was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 is impressed with Pips progress in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his birthday, Pip visits Miss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Pip gets to ______ Estella after winning the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Pip meets Miss Havisham, she is wearing a _______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Dickens's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Miss Havisham encourages Estella to break Pip's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nurses Pip's arms back to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Magwitch's wife</w:t>
            </w:r>
          </w:p>
        </w:tc>
      </w:tr>
    </w:tbl>
    <w:p>
      <w:pPr>
        <w:pStyle w:val="WordBankLarge"/>
      </w:pPr>
      <w:r>
        <w:t xml:space="preserve">   Phillip    </w:t>
      </w:r>
      <w:r>
        <w:t xml:space="preserve">   John    </w:t>
      </w:r>
      <w:r>
        <w:t xml:space="preserve">   Joe    </w:t>
      </w:r>
      <w:r>
        <w:t xml:space="preserve">   Havisham    </w:t>
      </w:r>
      <w:r>
        <w:t xml:space="preserve">   Orlick    </w:t>
      </w:r>
      <w:r>
        <w:t xml:space="preserve">   Blue Boar    </w:t>
      </w:r>
      <w:r>
        <w:t xml:space="preserve">   Clara    </w:t>
      </w:r>
      <w:r>
        <w:t xml:space="preserve">   Wopsle's    </w:t>
      </w:r>
      <w:r>
        <w:t xml:space="preserve">   February    </w:t>
      </w:r>
      <w:r>
        <w:t xml:space="preserve">   Maria    </w:t>
      </w:r>
      <w:r>
        <w:t xml:space="preserve">   Catherine    </w:t>
      </w:r>
      <w:r>
        <w:t xml:space="preserve">   smoker    </w:t>
      </w:r>
      <w:r>
        <w:t xml:space="preserve">   Biddy    </w:t>
      </w:r>
      <w:r>
        <w:t xml:space="preserve">   France    </w:t>
      </w:r>
      <w:r>
        <w:t xml:space="preserve">   benefactor    </w:t>
      </w:r>
      <w:r>
        <w:t xml:space="preserve">   wedding    </w:t>
      </w:r>
      <w:r>
        <w:t xml:space="preserve">   kiss    </w:t>
      </w:r>
      <w:r>
        <w:t xml:space="preserve">   Pocket    </w:t>
      </w:r>
      <w:r>
        <w:t xml:space="preserve">   Victoria    </w:t>
      </w:r>
      <w:r>
        <w:t xml:space="preserve">   Molly    </w:t>
      </w:r>
      <w:r>
        <w:t xml:space="preserve">   Campbell    </w:t>
      </w:r>
      <w:r>
        <w:t xml:space="preserve">   Drummle    </w:t>
      </w:r>
      <w:r>
        <w:t xml:space="preserve">   Wemmick    </w:t>
      </w:r>
      <w:r>
        <w:t xml:space="preserve">   arms    </w:t>
      </w:r>
      <w:r>
        <w:t xml:space="preserve">   Herbert    </w:t>
      </w:r>
      <w:r>
        <w:t xml:space="preserve">   aged    </w:t>
      </w:r>
      <w:r>
        <w:t xml:space="preserve">   Orlick    </w:t>
      </w:r>
      <w:r>
        <w:t xml:space="preserve">   Magwitch    </w:t>
      </w:r>
      <w:r>
        <w:t xml:space="preserve">   Compeyson    </w:t>
      </w:r>
      <w:r>
        <w:t xml:space="preserve">   pale    </w:t>
      </w:r>
      <w:r>
        <w:t xml:space="preserve">   Orlick    </w:t>
      </w:r>
      <w:r>
        <w:t xml:space="preserve">   Satis    </w:t>
      </w:r>
      <w:r>
        <w:t xml:space="preserve">   lawyer    </w:t>
      </w:r>
      <w:r>
        <w:t xml:space="preserve">   five    </w:t>
      </w:r>
      <w:r>
        <w:t xml:space="preserve">   adopted    </w:t>
      </w:r>
      <w:r>
        <w:t xml:space="preserve">   clerk    </w:t>
      </w:r>
      <w:r>
        <w:t xml:space="preserve">   Handel    </w:t>
      </w:r>
      <w:r>
        <w:t xml:space="preserve">   boat    </w:t>
      </w:r>
      <w:r>
        <w:t xml:space="preserve">   stroke    </w:t>
      </w:r>
      <w:r>
        <w:t xml:space="preserve">   whiskey    </w:t>
      </w:r>
      <w:r>
        <w:t xml:space="preserve">   mean    </w:t>
      </w:r>
      <w:r>
        <w:t xml:space="preserve">   Georgina    </w:t>
      </w:r>
      <w:r>
        <w:t xml:space="preserve">   Pip    </w:t>
      </w:r>
      <w:r>
        <w:t xml:space="preserve">   blacksmith    </w:t>
      </w:r>
      <w:r>
        <w:t xml:space="preserve">   Joe    </w:t>
      </w:r>
      <w:r>
        <w:t xml:space="preserve">   hands    </w:t>
      </w:r>
      <w:r>
        <w:t xml:space="preserve">   nine    </w:t>
      </w:r>
      <w:r>
        <w:t xml:space="preserve">   daughter    </w:t>
      </w:r>
      <w:r>
        <w:t xml:space="preserve">   state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2021-10-11T08:18:58Z</dcterms:created>
  <dcterms:modified xsi:type="dcterms:W3CDTF">2021-10-11T08:18:58Z</dcterms:modified>
</cp:coreProperties>
</file>