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Era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Novels Dicken's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given to Drummle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Joe's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place people go when they can't pay their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Wemick's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Pip's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Why is Pip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Wrote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Pip and Herbert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Dickens 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Estella tells Pip that she doesn't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Jagger's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is what the stranger in the pub uses to stir his drink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beginning of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is the pale young gentleman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happens  to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Marries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Jagger's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City of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Pip goes home to see Estella he stays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does Joe nurse back to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Famous follower of 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Pip is Joe's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How Dicken's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Who's cheek does pip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Has an old rotten table cloth and a decayed wedding cake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Pip's tutor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Pip's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Tries to kill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Pip is too young to start his apprenticeship so he is sent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Orlick did to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pays off Pip's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Raised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Miss Havisham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Estella lives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Estella treat Pip when they first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Years of Queen Victoria's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Stayed with Dicken's till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does Pip see when he comes to Satis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Estella's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beginning of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Takes care of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Month's Pip went to Miss Havisham's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Where Dicken's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Becomes a porter at Miss Havisham's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Pip lives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Pip runs after Joe but he is 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Pip's Christian name</w:t>
            </w:r>
          </w:p>
        </w:tc>
      </w:tr>
    </w:tbl>
    <w:p>
      <w:pPr>
        <w:pStyle w:val="WordBankLarge"/>
      </w:pPr>
      <w:r>
        <w:t xml:space="preserve">   Dickens    </w:t>
      </w:r>
      <w:r>
        <w:t xml:space="preserve">   Catherine    </w:t>
      </w:r>
      <w:r>
        <w:t xml:space="preserve">   QueenVictoria    </w:t>
      </w:r>
      <w:r>
        <w:t xml:space="preserve">   Victorian    </w:t>
      </w:r>
      <w:r>
        <w:t xml:space="preserve">   London    </w:t>
      </w:r>
      <w:r>
        <w:t xml:space="preserve">   Pip    </w:t>
      </w:r>
      <w:r>
        <w:t xml:space="preserve">   prison    </w:t>
      </w:r>
      <w:r>
        <w:t xml:space="preserve">   MissHavisham    </w:t>
      </w:r>
      <w:r>
        <w:t xml:space="preserve">   weddingdress    </w:t>
      </w:r>
      <w:r>
        <w:t xml:space="preserve">   Herbert    </w:t>
      </w:r>
      <w:r>
        <w:t xml:space="preserve">   dies    </w:t>
      </w:r>
      <w:r>
        <w:t xml:space="preserve">   scornful    </w:t>
      </w:r>
      <w:r>
        <w:t xml:space="preserve">   Philip    </w:t>
      </w:r>
      <w:r>
        <w:t xml:space="preserve">   Orlick    </w:t>
      </w:r>
      <w:r>
        <w:t xml:space="preserve">   Joe    </w:t>
      </w:r>
      <w:r>
        <w:t xml:space="preserve">   Magwitch    </w:t>
      </w:r>
      <w:r>
        <w:t xml:space="preserve">   sister    </w:t>
      </w:r>
      <w:r>
        <w:t xml:space="preserve">   Orlick    </w:t>
      </w:r>
      <w:r>
        <w:t xml:space="preserve">   Drummle    </w:t>
      </w:r>
      <w:r>
        <w:t xml:space="preserve">   Pirrip    </w:t>
      </w:r>
      <w:r>
        <w:t xml:space="preserve">   MatthewPocket    </w:t>
      </w:r>
      <w:r>
        <w:t xml:space="preserve">   sister    </w:t>
      </w:r>
      <w:r>
        <w:t xml:space="preserve">   kidnaped    </w:t>
      </w:r>
      <w:r>
        <w:t xml:space="preserve">   Walworth    </w:t>
      </w:r>
      <w:r>
        <w:t xml:space="preserve">   spider    </w:t>
      </w:r>
      <w:r>
        <w:t xml:space="preserve">   kent    </w:t>
      </w:r>
      <w:r>
        <w:t xml:space="preserve">   Pickwick papers    </w:t>
      </w:r>
      <w:r>
        <w:t xml:space="preserve">   ten    </w:t>
      </w:r>
      <w:r>
        <w:t xml:space="preserve">   fifteen    </w:t>
      </w:r>
      <w:r>
        <w:t xml:space="preserve">   Georgina    </w:t>
      </w:r>
      <w:r>
        <w:t xml:space="preserve">   blacksmith    </w:t>
      </w:r>
      <w:r>
        <w:t xml:space="preserve">   Magwitch    </w:t>
      </w:r>
      <w:r>
        <w:t xml:space="preserve">   heart    </w:t>
      </w:r>
      <w:r>
        <w:t xml:space="preserve">   file    </w:t>
      </w:r>
      <w:r>
        <w:t xml:space="preserve">   apprentice    </w:t>
      </w:r>
      <w:r>
        <w:t xml:space="preserve">   Jaggers    </w:t>
      </w:r>
      <w:r>
        <w:t xml:space="preserve">   Biddy    </w:t>
      </w:r>
      <w:r>
        <w:t xml:space="preserve">   stroke    </w:t>
      </w:r>
      <w:r>
        <w:t xml:space="preserve">   london    </w:t>
      </w:r>
      <w:r>
        <w:t xml:space="preserve">   sixtyfour    </w:t>
      </w:r>
      <w:r>
        <w:t xml:space="preserve">   diningroomtable    </w:t>
      </w:r>
      <w:r>
        <w:t xml:space="preserve">   Mrswopslesschool    </w:t>
      </w:r>
      <w:r>
        <w:t xml:space="preserve">   estella    </w:t>
      </w:r>
      <w:r>
        <w:t xml:space="preserve">   blueboarinn    </w:t>
      </w:r>
      <w:r>
        <w:t xml:space="preserve">   Molly    </w:t>
      </w:r>
      <w:r>
        <w:t xml:space="preserve">   bestfriends    </w:t>
      </w:r>
      <w:r>
        <w:t xml:space="preserve">   gone    </w:t>
      </w:r>
      <w:r>
        <w:t xml:space="preserve">   Joe    </w:t>
      </w:r>
      <w:r>
        <w:t xml:space="preserve">   Pip    </w:t>
      </w:r>
      <w:r>
        <w:t xml:space="preserve">   debt    </w:t>
      </w:r>
      <w:r>
        <w:t xml:space="preserve">   Estella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2021-10-11T08:19:07Z</dcterms:created>
  <dcterms:modified xsi:type="dcterms:W3CDTF">2021-10-11T08:19:07Z</dcterms:modified>
</cp:coreProperties>
</file>