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Expectations (Chapter 23)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Pocket believed that her ___ was supposed to be a baron.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"toady" 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activity to Pip, Drummle, and Startop engage in every evening?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baby play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Mr. Pocket give to each of the children?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Pip describe as "younger in years and appearance?"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drops the baby onto the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Drummle's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Pip describe as "an old-looking young man of a heavy order of architecture?"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cook say Mrs. Pocket was born to be?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Drummle    </w:t>
      </w:r>
      <w:r>
        <w:t xml:space="preserve">   Startop    </w:t>
      </w:r>
      <w:r>
        <w:t xml:space="preserve">   Bentley    </w:t>
      </w:r>
      <w:r>
        <w:t xml:space="preserve">   Mrs. Coiler    </w:t>
      </w:r>
      <w:r>
        <w:t xml:space="preserve">   Mrs. Pocket    </w:t>
      </w:r>
      <w:r>
        <w:t xml:space="preserve">   Nutcracker.    </w:t>
      </w:r>
      <w:r>
        <w:t xml:space="preserve">   Shilling    </w:t>
      </w:r>
      <w:r>
        <w:t xml:space="preserve">   Rowing    </w:t>
      </w:r>
      <w:r>
        <w:t xml:space="preserve">   Duchess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(Chapter 23)</dc:title>
  <dcterms:created xsi:type="dcterms:W3CDTF">2021-10-11T08:19:44Z</dcterms:created>
  <dcterms:modified xsi:type="dcterms:W3CDTF">2021-10-11T08:19:44Z</dcterms:modified>
</cp:coreProperties>
</file>