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Great Gatsby Crossword</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1</w:t>
            </w:r>
          </w:p>
        </w:tc>
        <w:tc>
          <w:p/>
        </w:tc>
        <w:tc>
          <w:tcPr>
            <w:tcBorders>
              <w:top w:val="single"/>
              <w:bottom w:val="single"/>
              <w:left w:val="single"/>
              <w:right w:val="single"/>
            </w:tcBorders>
            <w:vAlign w:val="top"/>
          </w:tcPr>
          <w:p>
            <w:pPr>
              <w:pStyle w:val="CrossgridSmall"/>
            </w:pPr>
            <w:r>
              <w:t xml:space="preserve">2</w:t>
            </w:r>
          </w:p>
        </w:tc>
        <w:tc>
          <w:p/>
        </w:tc>
        <w:tc>
          <w:p/>
        </w:tc>
        <w:tc>
          <w:p/>
        </w:tc>
        <w:tc>
          <w:tcPr>
            <w:tcBorders>
              <w:top w:val="single"/>
              <w:bottom w:val="single"/>
              <w:left w:val="single"/>
              <w:right w:val="single"/>
            </w:tcBorders>
            <w:vAlign w:val="top"/>
          </w:tcPr>
          <w:p>
            <w:pPr>
              <w:pStyle w:val="CrossgridSmall"/>
            </w:pPr>
            <w:r>
              <w:t xml:space="preserve">3</w:t>
            </w:r>
          </w:p>
        </w:tc>
        <w:tc>
          <w:p/>
        </w:tc>
        <w:tc>
          <w:p/>
        </w:tc>
        <w:tc>
          <w:p/>
        </w:tc>
        <w:tc>
          <w:p/>
        </w:tc>
        <w:tc>
          <w:p/>
        </w:tc>
        <w:tc>
          <w:p/>
        </w:tc>
        <w:tc>
          <w:p/>
        </w:tc>
        <w:tc>
          <w:p/>
        </w:tc>
        <w:tc>
          <w:p/>
        </w:tc>
        <w:tc>
          <w:p/>
        </w:tc>
        <w:tc>
          <w:p/>
        </w:tc>
      </w:tr>
      <w:tr>
        <w:trPr>
          <w:trHeight w:val="400" w:hRule="atLeast"/>
        </w:trPr>
        <w:tc>
          <w:tcPr>
            <w:tcBorders>
              <w:top w:val="single"/>
              <w:bottom w:val="single"/>
              <w:left w:val="single"/>
              <w:right w:val="single"/>
            </w:tcBorders>
            <w:vAlign w:val="top"/>
          </w:tcPr>
          <w:p>
            <w:pPr>
              <w:pStyle w:val="CrossgridSmall"/>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6</w:t>
            </w:r>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8</w:t>
            </w:r>
          </w:p>
        </w:tc>
        <w:tc>
          <w:p/>
        </w:tc>
        <w:tc>
          <w:p/>
        </w:tc>
        <w:tc>
          <w:p/>
        </w:tc>
        <w:tc>
          <w:tcPr>
            <w:tcBorders>
              <w:top w:val="single"/>
              <w:bottom w:val="single"/>
              <w:left w:val="single"/>
              <w:right w:val="single"/>
            </w:tcBorders>
            <w:vAlign w:val="top"/>
          </w:tcPr>
          <w:p/>
        </w:tc>
        <w:tc>
          <w:p/>
        </w:tc>
        <w:tc>
          <w:p/>
        </w:tc>
        <w:tc>
          <w:p/>
        </w:tc>
        <w:tc>
          <w:p/>
        </w:tc>
        <w:tc>
          <w:p/>
        </w:tc>
      </w:tr>
      <w:tr>
        <w:trPr>
          <w:trHeight w:val="400" w:hRule="atLeast"/>
        </w:trPr>
        <w:tc>
          <w:tcPr>
            <w:tcBorders>
              <w:top w:val="single"/>
              <w:bottom w:val="single"/>
              <w:left w:val="single"/>
              <w:right w:val="single"/>
            </w:tcBorders>
            <w:vAlign w:val="top"/>
          </w:tcPr>
          <w:p>
            <w:pPr>
              <w:pStyle w:val="CrossgridSmall"/>
            </w:pPr>
            <w:r>
              <w:t xml:space="preserve">9</w:t>
            </w: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10</w:t>
            </w:r>
          </w:p>
        </w:tc>
        <w:tc>
          <w:p/>
        </w:tc>
        <w:tc>
          <w:p/>
        </w:tc>
        <w:tc>
          <w:p/>
        </w:tc>
        <w:tc>
          <w:p/>
        </w:tc>
        <w:tc>
          <w:p/>
        </w:tc>
        <w:tc>
          <w:p/>
        </w:tc>
        <w:tc>
          <w:tcPr>
            <w:tcBorders>
              <w:top w:val="single"/>
              <w:bottom w:val="single"/>
              <w:left w:val="single"/>
              <w:right w:val="single"/>
            </w:tcBorders>
            <w:vAlign w:val="top"/>
          </w:tcPr>
          <w:p>
            <w:pPr>
              <w:pStyle w:val="CrossgridSmall"/>
            </w:pPr>
            <w:r>
              <w:t xml:space="preserve">11</w:t>
            </w: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12</w:t>
            </w:r>
          </w:p>
        </w:tc>
        <w:tc>
          <w:p/>
        </w:tc>
        <w:tc>
          <w:p/>
        </w:tc>
        <w:tc>
          <w:p/>
        </w:tc>
        <w:tc>
          <w:p/>
        </w:tc>
        <w:tc>
          <w:p/>
        </w:tc>
        <w:tc>
          <w:tcPr>
            <w:tcBorders>
              <w:top w:val="single"/>
              <w:bottom w:val="single"/>
              <w:left w:val="single"/>
              <w:right w:val="single"/>
            </w:tcBorders>
            <w:vAlign w:val="top"/>
          </w:tcPr>
          <w:p>
            <w:pPr>
              <w:pStyle w:val="CrossgridSmall"/>
            </w:pPr>
            <w:r>
              <w:t xml:space="preserve">13</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14</w:t>
            </w:r>
          </w:p>
        </w:tc>
        <w:tc>
          <w:p/>
        </w:tc>
        <w:tc>
          <w:p/>
        </w:tc>
        <w:tc>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16</w:t>
            </w: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Small"/>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4. </w:t>
            </w:r>
            <w:r>
              <w:t xml:space="preserve">dance most associated with the 20s</w:t>
            </w:r>
          </w:p>
          <w:p>
            <w:pPr>
              <w:keepLines/>
              <w:pStyle w:val="CluesTiny"/>
            </w:pPr>
            <w:r>
              <w:rPr>
                <w:b w:val="true"/>
                <w:bCs w:val="true"/>
              </w:rPr>
              <w:t xml:space="preserve">5. </w:t>
            </w:r>
            <w:r>
              <w:t xml:space="preserve">glass dedicated to holding the fermented product of grapes</w:t>
            </w:r>
          </w:p>
          <w:p>
            <w:pPr>
              <w:keepLines/>
              <w:pStyle w:val="CluesTiny"/>
            </w:pPr>
            <w:r>
              <w:rPr>
                <w:b w:val="true"/>
                <w:bCs w:val="true"/>
              </w:rPr>
              <w:t xml:space="preserve">7. </w:t>
            </w:r>
            <w:r>
              <w:t xml:space="preserve">an abundance of valuable possessions or money</w:t>
            </w:r>
          </w:p>
          <w:p>
            <w:pPr>
              <w:keepLines/>
              <w:pStyle w:val="CluesTiny"/>
            </w:pPr>
            <w:r>
              <w:rPr>
                <w:b w:val="true"/>
                <w:bCs w:val="true"/>
              </w:rPr>
              <w:t xml:space="preserve">15. </w:t>
            </w:r>
            <w:r>
              <w:t xml:space="preserve"> dishonest or fraudulent conduct by those in power, typically involving bribery</w:t>
            </w:r>
          </w:p>
          <w:p>
            <w:pPr>
              <w:keepLines/>
              <w:pStyle w:val="CluesTiny"/>
            </w:pPr>
            <w:r>
              <w:rPr>
                <w:b w:val="true"/>
                <w:bCs w:val="true"/>
              </w:rPr>
              <w:t xml:space="preserve">17. </w:t>
            </w:r>
            <w:r>
              <w:t xml:space="preserve"> a current medium of exchange in the form of coins and banknotes; coins and banknotes collectively</w:t>
            </w:r>
          </w:p>
          <w:p>
            <w:pPr>
              <w:keepLines/>
              <w:pStyle w:val="CluesTiny"/>
            </w:pPr>
            <w:r>
              <w:rPr>
                <w:b w:val="true"/>
                <w:bCs w:val="true"/>
              </w:rPr>
              <w:t xml:space="preserve">18. </w:t>
            </w:r>
            <w:r>
              <w:t xml:space="preserve">move rhythmically to music, typically following a set sequence of steps</w:t>
            </w:r>
          </w:p>
          <w:p>
            <w:pPr>
              <w:keepLines/>
              <w:pStyle w:val="CluesTiny"/>
            </w:pPr>
            <w:r>
              <w:rPr>
                <w:b w:val="true"/>
                <w:bCs w:val="true"/>
              </w:rPr>
              <w:t xml:space="preserve">19. </w:t>
            </w:r>
            <w:r>
              <w:t xml:space="preserve">the obsession with the pursuit of material gains</w:t>
            </w:r>
          </w:p>
          <w:p>
            <w:pPr>
              <w:keepLines/>
              <w:pStyle w:val="CluesTiny"/>
            </w:pPr>
            <w:r>
              <w:rPr>
                <w:b w:val="true"/>
                <w:bCs w:val="true"/>
              </w:rPr>
              <w:t xml:space="preserve">20. </w:t>
            </w:r>
            <w:r>
              <w:t xml:space="preserve">excessive pride in or admiration of one's own appearance or achievements</w:t>
            </w:r>
          </w:p>
        </w:tc>
        <w:tc>
          <w:p>
            <w:pPr>
              <w:pStyle w:val="CluesTiny"/>
            </w:pPr>
            <w:r>
              <w:rPr>
                <w:b w:val="true"/>
                <w:bCs w:val="true"/>
              </w:rPr>
              <w:t xml:space="preserve">Down</w:t>
            </w:r>
          </w:p>
          <w:p>
            <w:pPr>
              <w:keepLines/>
              <w:pStyle w:val="CluesTiny"/>
            </w:pPr>
            <w:r>
              <w:rPr>
                <w:b w:val="true"/>
                <w:bCs w:val="true"/>
              </w:rPr>
              <w:t xml:space="preserve">1. </w:t>
            </w:r>
            <w:r>
              <w:t xml:space="preserve">offering nothing that is stimulating or challenging</w:t>
            </w:r>
          </w:p>
          <w:p>
            <w:pPr>
              <w:keepLines/>
              <w:pStyle w:val="CluesTiny"/>
            </w:pPr>
            <w:r>
              <w:rPr>
                <w:b w:val="true"/>
                <w:bCs w:val="true"/>
              </w:rPr>
              <w:t xml:space="preserve">2. </w:t>
            </w:r>
            <w:r>
              <w:t xml:space="preserve">a colorless volatile flammable liquid that is produced by the natural fermentation of sugars and is the intoxicating constituent of wine, beer, spirits, and other drinks, and is also used as an industrial solvent and as fuel</w:t>
            </w:r>
          </w:p>
          <w:p>
            <w:pPr>
              <w:keepLines/>
              <w:pStyle w:val="CluesTiny"/>
            </w:pPr>
            <w:r>
              <w:rPr>
                <w:b w:val="true"/>
                <w:bCs w:val="true"/>
              </w:rPr>
              <w:t xml:space="preserve">3. </w:t>
            </w:r>
            <w:r>
              <w:t xml:space="preserve">excitement and mystery associated with love</w:t>
            </w:r>
          </w:p>
          <w:p>
            <w:pPr>
              <w:keepLines/>
              <w:pStyle w:val="CluesTiny"/>
            </w:pPr>
            <w:r>
              <w:rPr>
                <w:b w:val="true"/>
                <w:bCs w:val="true"/>
              </w:rPr>
              <w:t xml:space="preserve">6. </w:t>
            </w:r>
            <w:r>
              <w:t xml:space="preserve"> an immoral act considered to be a transgression against divine law</w:t>
            </w:r>
          </w:p>
          <w:p>
            <w:pPr>
              <w:keepLines/>
              <w:pStyle w:val="CluesTiny"/>
            </w:pPr>
            <w:r>
              <w:rPr>
                <w:b w:val="true"/>
                <w:bCs w:val="true"/>
              </w:rPr>
              <w:t xml:space="preserve">8. </w:t>
            </w:r>
            <w:r>
              <w:t xml:space="preserve"> common party drink of the 20s</w:t>
            </w:r>
          </w:p>
          <w:p>
            <w:pPr>
              <w:keepLines/>
              <w:pStyle w:val="CluesTiny"/>
            </w:pPr>
            <w:r>
              <w:rPr>
                <w:b w:val="true"/>
                <w:bCs w:val="true"/>
              </w:rPr>
              <w:t xml:space="preserve">9. </w:t>
            </w:r>
            <w:r>
              <w:t xml:space="preserve">eccentric lighting fixture associated with he rich and formal parties</w:t>
            </w:r>
          </w:p>
          <w:p>
            <w:pPr>
              <w:keepLines/>
              <w:pStyle w:val="CluesTiny"/>
            </w:pPr>
            <w:r>
              <w:rPr>
                <w:b w:val="true"/>
                <w:bCs w:val="true"/>
              </w:rPr>
              <w:t xml:space="preserve">10. </w:t>
            </w:r>
            <w:r>
              <w:t xml:space="preserve"> a strong feeling of wanting to have something or wishing for something to happen</w:t>
            </w:r>
          </w:p>
          <w:p>
            <w:pPr>
              <w:keepLines/>
              <w:pStyle w:val="CluesTiny"/>
            </w:pPr>
            <w:r>
              <w:rPr>
                <w:b w:val="true"/>
                <w:bCs w:val="true"/>
              </w:rPr>
              <w:t xml:space="preserve">11. </w:t>
            </w:r>
            <w:r>
              <w:t xml:space="preserve">excessive interest in or admiration of oneself and one's physical appearance</w:t>
            </w:r>
          </w:p>
          <w:p>
            <w:pPr>
              <w:keepLines/>
              <w:pStyle w:val="CluesTiny"/>
            </w:pPr>
            <w:r>
              <w:rPr>
                <w:b w:val="true"/>
                <w:bCs w:val="true"/>
              </w:rPr>
              <w:t xml:space="preserve">12. </w:t>
            </w:r>
            <w:r>
              <w:t xml:space="preserve"> having or revealing an exaggerated sense of one's own importance or abilities</w:t>
            </w:r>
          </w:p>
          <w:p>
            <w:pPr>
              <w:keepLines/>
              <w:pStyle w:val="CluesTiny"/>
            </w:pPr>
            <w:r>
              <w:rPr>
                <w:b w:val="true"/>
                <w:bCs w:val="true"/>
              </w:rPr>
              <w:t xml:space="preserve">13. </w:t>
            </w:r>
            <w:r>
              <w:t xml:space="preserve">partaking in a lively social event</w:t>
            </w:r>
          </w:p>
          <w:p>
            <w:pPr>
              <w:keepLines/>
              <w:pStyle w:val="CluesTiny"/>
            </w:pPr>
            <w:r>
              <w:rPr>
                <w:b w:val="true"/>
                <w:bCs w:val="true"/>
              </w:rPr>
              <w:t xml:space="preserve">14. </w:t>
            </w:r>
            <w:r>
              <w:t xml:space="preserve">the action or state of being unfaithful to a spouse or other sexual partner</w:t>
            </w:r>
          </w:p>
          <w:p>
            <w:pPr>
              <w:keepLines/>
              <w:pStyle w:val="CluesTiny"/>
            </w:pPr>
            <w:r>
              <w:rPr>
                <w:b w:val="true"/>
                <w:bCs w:val="true"/>
              </w:rPr>
              <w:t xml:space="preserve">16. </w:t>
            </w:r>
            <w:r>
              <w:t xml:space="preserve">causing great enthusiasm and eagerness</w:t>
            </w:r>
          </w:p>
        </w:tc>
      </w:tr>
    </w:tbl>
    <w:p>
      <w:pPr>
        <w:pStyle w:val="WordBankMedium"/>
      </w:pPr>
      <w:r>
        <w:t xml:space="preserve">   champagne    </w:t>
      </w:r>
      <w:r>
        <w:t xml:space="preserve">   chandelier    </w:t>
      </w:r>
      <w:r>
        <w:t xml:space="preserve">   wine glass    </w:t>
      </w:r>
      <w:r>
        <w:t xml:space="preserve">   romance    </w:t>
      </w:r>
      <w:r>
        <w:t xml:space="preserve">   materialism    </w:t>
      </w:r>
      <w:r>
        <w:t xml:space="preserve">   vanity    </w:t>
      </w:r>
      <w:r>
        <w:t xml:space="preserve">   sin    </w:t>
      </w:r>
      <w:r>
        <w:t xml:space="preserve">   corruption    </w:t>
      </w:r>
      <w:r>
        <w:t xml:space="preserve">   vapid    </w:t>
      </w:r>
      <w:r>
        <w:t xml:space="preserve">   exciting    </w:t>
      </w:r>
      <w:r>
        <w:t xml:space="preserve">   narcissism    </w:t>
      </w:r>
      <w:r>
        <w:t xml:space="preserve">   arrogance    </w:t>
      </w:r>
      <w:r>
        <w:t xml:space="preserve">   alcohol    </w:t>
      </w:r>
      <w:r>
        <w:t xml:space="preserve">   partying    </w:t>
      </w:r>
      <w:r>
        <w:t xml:space="preserve">   charleston    </w:t>
      </w:r>
      <w:r>
        <w:t xml:space="preserve">   dance    </w:t>
      </w:r>
      <w:r>
        <w:t xml:space="preserve">   infidelity    </w:t>
      </w:r>
      <w:r>
        <w:t xml:space="preserve">   wealth    </w:t>
      </w:r>
      <w:r>
        <w:t xml:space="preserve">   money    </w:t>
      </w:r>
      <w:r>
        <w:t xml:space="preserve">   desire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Great Gatsby Crossword</dc:title>
  <dcterms:created xsi:type="dcterms:W3CDTF">2021-10-11T08:20:09Z</dcterms:created>
  <dcterms:modified xsi:type="dcterms:W3CDTF">2021-10-11T08:20:09Z</dcterms:modified>
</cp:coreProperties>
</file>