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Factories shutting down    </w:t>
      </w:r>
      <w:r>
        <w:t xml:space="preserve">   Construction projects    </w:t>
      </w:r>
      <w:r>
        <w:t xml:space="preserve">   No Employment    </w:t>
      </w:r>
      <w:r>
        <w:t xml:space="preserve">   Franklin D Roosevelt    </w:t>
      </w:r>
      <w:r>
        <w:t xml:space="preserve">   Sam Rayburn    </w:t>
      </w:r>
      <w:r>
        <w:t xml:space="preserve">   Cactus Jack    </w:t>
      </w:r>
      <w:r>
        <w:t xml:space="preserve">   Domestic programs    </w:t>
      </w:r>
      <w:r>
        <w:t xml:space="preserve">   New deal    </w:t>
      </w:r>
      <w:r>
        <w:t xml:space="preserve">   Relief administration    </w:t>
      </w:r>
      <w:r>
        <w:t xml:space="preserve">   Government Agency    </w:t>
      </w:r>
      <w:r>
        <w:t xml:space="preserve">   John NanceGarner    </w:t>
      </w:r>
      <w:r>
        <w:t xml:space="preserve">   Hoover    </w:t>
      </w:r>
      <w:r>
        <w:t xml:space="preserve">   October 29th 1929    </w:t>
      </w:r>
      <w:r>
        <w:t xml:space="preserve">   Dry    </w:t>
      </w:r>
      <w:r>
        <w:t xml:space="preserve">   13schools    </w:t>
      </w:r>
      <w:r>
        <w:t xml:space="preserve">   NOMONEY    </w:t>
      </w:r>
      <w:r>
        <w:t xml:space="preserve">   New York    </w:t>
      </w:r>
      <w:r>
        <w:t xml:space="preserve">   Production    </w:t>
      </w:r>
      <w:r>
        <w:t xml:space="preserve">   WWII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2021-10-11T08:18:27Z</dcterms:created>
  <dcterms:modified xsi:type="dcterms:W3CDTF">2021-10-11T08:18:27Z</dcterms:modified>
</cp:coreProperties>
</file>