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Greek Mythology (Hermes)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Conductor    </w:t>
      </w:r>
      <w:r>
        <w:t xml:space="preserve">   Inventor    </w:t>
      </w:r>
      <w:r>
        <w:t xml:space="preserve">   Tyche    </w:t>
      </w:r>
      <w:r>
        <w:t xml:space="preserve">   Herald    </w:t>
      </w:r>
      <w:r>
        <w:t xml:space="preserve">   Impish    </w:t>
      </w:r>
      <w:r>
        <w:t xml:space="preserve">   Eudoros    </w:t>
      </w:r>
      <w:r>
        <w:t xml:space="preserve">   Mercury    </w:t>
      </w:r>
      <w:r>
        <w:t xml:space="preserve">   tortoise    </w:t>
      </w:r>
      <w:r>
        <w:t xml:space="preserve">   Trickster    </w:t>
      </w:r>
      <w:r>
        <w:t xml:space="preserve">   Olympian    </w:t>
      </w:r>
      <w:r>
        <w:t xml:space="preserve">   Goat    </w:t>
      </w:r>
      <w:r>
        <w:t xml:space="preserve">   Pan    </w:t>
      </w:r>
      <w:r>
        <w:t xml:space="preserve">   winged sandals    </w:t>
      </w:r>
      <w:r>
        <w:t xml:space="preserve">   Messenger    </w:t>
      </w:r>
      <w:r>
        <w:t xml:space="preserve">   Mt. Cyllene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Mythology (Hermes)</dc:title>
  <dcterms:created xsi:type="dcterms:W3CDTF">2021-10-11T08:20:54Z</dcterms:created>
  <dcterms:modified xsi:type="dcterms:W3CDTF">2021-10-11T08:20:54Z</dcterms:modified>
</cp:coreProperties>
</file>