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 the root that means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root does star go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root fac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does geo go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graph mean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root that means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root morph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root that means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waht does the root mem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root rupt mean</w:t>
            </w:r>
          </w:p>
        </w:tc>
      </w:tr>
    </w:tbl>
    <w:p>
      <w:pPr>
        <w:pStyle w:val="WordBankSmall"/>
      </w:pPr>
      <w:r>
        <w:t xml:space="preserve">   act    </w:t>
      </w:r>
      <w:r>
        <w:t xml:space="preserve">   cycle    </w:t>
      </w:r>
      <w:r>
        <w:t xml:space="preserve">   write    </w:t>
      </w:r>
      <w:r>
        <w:t xml:space="preserve">   recall    </w:t>
      </w:r>
      <w:r>
        <w:t xml:space="preserve">   tact    </w:t>
      </w:r>
      <w:r>
        <w:t xml:space="preserve">   ast    </w:t>
      </w:r>
      <w:r>
        <w:t xml:space="preserve">   make    </w:t>
      </w:r>
      <w:r>
        <w:t xml:space="preserve">   earth    </w:t>
      </w:r>
      <w:r>
        <w:t xml:space="preserve">   shape    </w:t>
      </w:r>
      <w:r>
        <w:t xml:space="preserve">  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2021-10-11T08:19:55Z</dcterms:created>
  <dcterms:modified xsi:type="dcterms:W3CDTF">2021-10-11T08:19:55Z</dcterms:modified>
</cp:coreProperties>
</file>