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Grimm Legacy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marc    </w:t>
      </w:r>
      <w:r>
        <w:t xml:space="preserve">   gigantic    </w:t>
      </w:r>
      <w:r>
        <w:t xml:space="preserve">   bird    </w:t>
      </w:r>
      <w:r>
        <w:t xml:space="preserve">   Dr. Rust    </w:t>
      </w:r>
      <w:r>
        <w:t xml:space="preserve">   Magic    </w:t>
      </w:r>
      <w:r>
        <w:t xml:space="preserve">   Grimm    </w:t>
      </w:r>
      <w:r>
        <w:t xml:space="preserve">   elizabeth    </w:t>
      </w:r>
      <w:r>
        <w:t xml:space="preserve">   Aaron    </w:t>
      </w:r>
      <w:r>
        <w:t xml:space="preserve">   polly    </w:t>
      </w:r>
      <w:r>
        <w:t xml:space="preserve">   wallace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Grimm Legacy Word Search</dc:title>
  <dcterms:created xsi:type="dcterms:W3CDTF">2021-10-11T08:23:26Z</dcterms:created>
  <dcterms:modified xsi:type="dcterms:W3CDTF">2021-10-11T08:23:26Z</dcterms:modified>
</cp:coreProperties>
</file>