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Grocery Shopping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check-out    </w:t>
      </w:r>
      <w:r>
        <w:t xml:space="preserve">   signs    </w:t>
      </w:r>
      <w:r>
        <w:t xml:space="preserve">   spoiled    </w:t>
      </w:r>
      <w:r>
        <w:t xml:space="preserve">   expiration dates    </w:t>
      </w:r>
      <w:r>
        <w:t xml:space="preserve">   package    </w:t>
      </w:r>
      <w:r>
        <w:t xml:space="preserve">   USDA    </w:t>
      </w:r>
      <w:r>
        <w:t xml:space="preserve">   Freezer    </w:t>
      </w:r>
      <w:r>
        <w:t xml:space="preserve">   Dairy    </w:t>
      </w:r>
      <w:r>
        <w:t xml:space="preserve">   food bins    </w:t>
      </w:r>
      <w:r>
        <w:t xml:space="preserve">   expenses    </w:t>
      </w:r>
      <w:r>
        <w:t xml:space="preserve">   advertising    </w:t>
      </w:r>
      <w:r>
        <w:t xml:space="preserve">   freight    </w:t>
      </w:r>
      <w:r>
        <w:t xml:space="preserve">   scan    </w:t>
      </w:r>
      <w:r>
        <w:t xml:space="preserve">   register    </w:t>
      </w:r>
      <w:r>
        <w:t xml:space="preserve">   cost    </w:t>
      </w:r>
      <w:r>
        <w:t xml:space="preserve">   soups    </w:t>
      </w:r>
      <w:r>
        <w:t xml:space="preserve">   sandwiches    </w:t>
      </w:r>
      <w:r>
        <w:t xml:space="preserve">   coupons    </w:t>
      </w:r>
      <w:r>
        <w:t xml:space="preserve">   meats    </w:t>
      </w:r>
      <w:r>
        <w:t xml:space="preserve">   grains    </w:t>
      </w:r>
      <w:r>
        <w:t xml:space="preserve">   vegetables    </w:t>
      </w:r>
      <w:r>
        <w:t xml:space="preserve">   bags    </w:t>
      </w:r>
      <w:r>
        <w:t xml:space="preserve">   aisle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Shopping </dc:title>
  <dcterms:created xsi:type="dcterms:W3CDTF">2021-10-11T08:23:32Z</dcterms:created>
  <dcterms:modified xsi:type="dcterms:W3CDTF">2021-10-11T08:23:32Z</dcterms:modified>
</cp:coreProperties>
</file>