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Grootveeboerdery: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Room    </w:t>
      </w:r>
      <w:r>
        <w:t xml:space="preserve">   Gesondheid    </w:t>
      </w:r>
      <w:r>
        <w:t xml:space="preserve">   Masjiene    </w:t>
      </w:r>
      <w:r>
        <w:t xml:space="preserve">   Suur    </w:t>
      </w:r>
      <w:r>
        <w:t xml:space="preserve">   Kieme    </w:t>
      </w:r>
      <w:r>
        <w:t xml:space="preserve">   Verpakking    </w:t>
      </w:r>
      <w:r>
        <w:t xml:space="preserve">   Beeste    </w:t>
      </w:r>
      <w:r>
        <w:t xml:space="preserve">   Produk    </w:t>
      </w:r>
      <w:r>
        <w:t xml:space="preserve">   Suiwelfabriek    </w:t>
      </w:r>
      <w:r>
        <w:t xml:space="preserve">   Roomys    </w:t>
      </w:r>
      <w:r>
        <w:t xml:space="preserve">   Jogurt    </w:t>
      </w:r>
      <w:r>
        <w:t xml:space="preserve">   Botter    </w:t>
      </w:r>
      <w:r>
        <w:t xml:space="preserve">   Kaas    </w:t>
      </w:r>
      <w:r>
        <w:t xml:space="preserve">   Plaas    </w:t>
      </w:r>
      <w:r>
        <w:t xml:space="preserve">   Vleis    </w:t>
      </w:r>
      <w:r>
        <w:t xml:space="preserve">   Grootveeboerdery    </w:t>
      </w:r>
      <w:r>
        <w:t xml:space="preserve">   Suiwelprodukte    </w:t>
      </w:r>
      <w:r>
        <w:t xml:space="preserve">   Koeie    </w:t>
      </w:r>
      <w:r>
        <w:t xml:space="preserve">   Melk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Grootveeboerdery:</dc:title>
  <dcterms:created xsi:type="dcterms:W3CDTF">2021-10-11T08:24:03Z</dcterms:created>
  <dcterms:modified xsi:type="dcterms:W3CDTF">2021-10-11T08:24:03Z</dcterms:modified>
</cp:coreProperties>
</file>