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Mindest VS Fixed Mindset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Positiveattitude    </w:t>
      </w:r>
      <w:r>
        <w:t xml:space="preserve">   Hardworking    </w:t>
      </w:r>
      <w:r>
        <w:t xml:space="preserve">   Inspiring    </w:t>
      </w:r>
      <w:r>
        <w:t xml:space="preserve">   Talent    </w:t>
      </w:r>
      <w:r>
        <w:t xml:space="preserve">   Practice    </w:t>
      </w:r>
      <w:r>
        <w:t xml:space="preserve">   Learning    </w:t>
      </w:r>
      <w:r>
        <w:t xml:space="preserve">   Dancing    </w:t>
      </w:r>
      <w:r>
        <w:t xml:space="preserve">   Exercise    </w:t>
      </w:r>
      <w:r>
        <w:t xml:space="preserve">   Growthmindset    </w:t>
      </w:r>
      <w:r>
        <w:t xml:space="preserve">   Fixedmindset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Mindest VS Fixed Mindset</dc:title>
  <dcterms:created xsi:type="dcterms:W3CDTF">2021-10-11T08:24:38Z</dcterms:created>
  <dcterms:modified xsi:type="dcterms:W3CDTF">2021-10-11T08:24:38Z</dcterms:modified>
</cp:coreProperties>
</file>