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developmental norms    </w:t>
      </w:r>
      <w:r>
        <w:t xml:space="preserve">   fine manipulative movement    </w:t>
      </w:r>
      <w:r>
        <w:t xml:space="preserve">   self concept    </w:t>
      </w:r>
      <w:r>
        <w:t xml:space="preserve">   self esteem    </w:t>
      </w:r>
      <w:r>
        <w:t xml:space="preserve">   hand eye coordination    </w:t>
      </w:r>
      <w:r>
        <w:t xml:space="preserve">   role models    </w:t>
      </w:r>
      <w:r>
        <w:t xml:space="preserve">   perception    </w:t>
      </w:r>
      <w:r>
        <w:t xml:space="preserve">   tripod grasp    </w:t>
      </w:r>
      <w:r>
        <w:t xml:space="preserve">   gross motor movements    </w:t>
      </w:r>
      <w:r>
        <w:t xml:space="preserve">   fine motor movements    </w:t>
      </w:r>
      <w:r>
        <w:t xml:space="preserve">   locomotive movements    </w:t>
      </w:r>
      <w:r>
        <w:t xml:space="preserve">   holistic development    </w:t>
      </w:r>
      <w:r>
        <w:t xml:space="preserve">   milestones    </w:t>
      </w:r>
      <w:r>
        <w:t xml:space="preserve">   head circumference    </w:t>
      </w:r>
      <w:r>
        <w:t xml:space="preserve">   cell    </w:t>
      </w:r>
      <w:r>
        <w:t xml:space="preserve">   centile chart    </w:t>
      </w:r>
      <w:r>
        <w:t xml:space="preserve">   health visitor    </w:t>
      </w:r>
      <w:r>
        <w:t xml:space="preserve">   Nutrients    </w:t>
      </w:r>
      <w:r>
        <w:t xml:space="preserve">   Hormones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2021-10-11T08:25:41Z</dcterms:created>
  <dcterms:modified xsi:type="dcterms:W3CDTF">2021-10-11T08:25:41Z</dcterms:modified>
</cp:coreProperties>
</file>