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Guatemala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puma    </w:t>
      </w:r>
      <w:r>
        <w:t xml:space="preserve">   sabre toothed tiger    </w:t>
      </w:r>
      <w:r>
        <w:t xml:space="preserve">   ocelot    </w:t>
      </w:r>
      <w:r>
        <w:t xml:space="preserve">   white faced capuchin    </w:t>
      </w:r>
      <w:r>
        <w:t xml:space="preserve">   mountain lion    </w:t>
      </w:r>
      <w:r>
        <w:t xml:space="preserve">   jaguar    </w:t>
      </w:r>
      <w:r>
        <w:t xml:space="preserve">   poison dart frog    </w:t>
      </w:r>
      <w:r>
        <w:t xml:space="preserve">   iguana    </w:t>
      </w:r>
      <w:r>
        <w:t xml:space="preserve">   armadillo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 Word Search</dc:title>
  <dcterms:created xsi:type="dcterms:W3CDTF">2021-10-11T08:25:18Z</dcterms:created>
  <dcterms:modified xsi:type="dcterms:W3CDTF">2021-10-11T08:25:18Z</dcterms:modified>
</cp:coreProperties>
</file>