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Gathered    </w:t>
      </w:r>
      <w:r>
        <w:t xml:space="preserve">   Hungry    </w:t>
      </w:r>
      <w:r>
        <w:t xml:space="preserve">   Homesick    </w:t>
      </w:r>
      <w:r>
        <w:t xml:space="preserve">   Damaged    </w:t>
      </w:r>
      <w:r>
        <w:t xml:space="preserve">   Thankful    </w:t>
      </w:r>
      <w:r>
        <w:t xml:space="preserve">   Language    </w:t>
      </w:r>
      <w:r>
        <w:t xml:space="preserve">   Blacksmith    </w:t>
      </w:r>
      <w:r>
        <w:t xml:space="preserve">   Lilliput    </w:t>
      </w:r>
      <w:r>
        <w:t xml:space="preserve">   Antelope    </w:t>
      </w:r>
      <w:r>
        <w:t xml:space="preserve">   Gulliver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2021-10-11T08:26:14Z</dcterms:created>
  <dcterms:modified xsi:type="dcterms:W3CDTF">2021-10-11T08:26:14Z</dcterms:modified>
</cp:coreProperties>
</file>