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handgun    </w:t>
      </w:r>
      <w:r>
        <w:t xml:space="preserve">   guncontrol    </w:t>
      </w:r>
      <w:r>
        <w:t xml:space="preserve">   amendment    </w:t>
      </w:r>
      <w:r>
        <w:t xml:space="preserve">   defense    </w:t>
      </w:r>
      <w:r>
        <w:t xml:space="preserve">   license    </w:t>
      </w:r>
      <w:r>
        <w:t xml:space="preserve">   rifle    </w:t>
      </w:r>
      <w:r>
        <w:t xml:space="preserve">   shootings    </w:t>
      </w:r>
      <w:r>
        <w:t xml:space="preserve">   constitution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Control</dc:title>
  <dcterms:created xsi:type="dcterms:W3CDTF">2021-10-11T08:26:18Z</dcterms:created>
  <dcterms:modified xsi:type="dcterms:W3CDTF">2021-10-11T08:26:18Z</dcterms:modified>
</cp:coreProperties>
</file>