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Gun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 sure to wear your...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have the ____ open and empty until you’re ready to shoot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 treat the ___ as if it’s loaded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should always have the gun pointed in a...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Never point the ___ at anything you don’t intend to shoot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“Cease fire” is an example of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yell this when you see something unsafe while shooting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use the correct ___ for your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 your finger off the ____ until you’re ready to shoot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 sure to know your ___ and what may be behind it</w:t>
            </w:r>
          </w:p>
        </w:tc>
      </w:tr>
    </w:tbl>
    <w:p>
      <w:pPr>
        <w:pStyle w:val="WordBankMedium"/>
      </w:pPr>
      <w:r>
        <w:t xml:space="preserve">   Cease fire    </w:t>
      </w:r>
      <w:r>
        <w:t xml:space="preserve">   Safe direction    </w:t>
      </w:r>
      <w:r>
        <w:t xml:space="preserve">   Trigger    </w:t>
      </w:r>
      <w:r>
        <w:t xml:space="preserve">   Action    </w:t>
      </w:r>
      <w:r>
        <w:t xml:space="preserve">   Gun    </w:t>
      </w:r>
      <w:r>
        <w:t xml:space="preserve">   Range command    </w:t>
      </w:r>
      <w:r>
        <w:t xml:space="preserve">   Target    </w:t>
      </w:r>
      <w:r>
        <w:t xml:space="preserve">   Safety glasses    </w:t>
      </w:r>
      <w:r>
        <w:t xml:space="preserve">   Ammunition     </w:t>
      </w:r>
      <w:r>
        <w:t xml:space="preserve">   Muzzle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Gun Safety</dc:title>
  <dcterms:created xsi:type="dcterms:W3CDTF">2021-10-11T08:26:40Z</dcterms:created>
  <dcterms:modified xsi:type="dcterms:W3CDTF">2021-10-11T08:26:40Z</dcterms:modified>
</cp:coreProperties>
</file>