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Guru Arjun Dev 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Sukhmani Sahib    </w:t>
      </w:r>
      <w:r>
        <w:t xml:space="preserve">   daswandh    </w:t>
      </w:r>
      <w:r>
        <w:t xml:space="preserve">   holy    </w:t>
      </w:r>
      <w:r>
        <w:t xml:space="preserve">   15th of April    </w:t>
      </w:r>
      <w:r>
        <w:t xml:space="preserve">   1563    </w:t>
      </w:r>
      <w:r>
        <w:t xml:space="preserve">   30th of May    </w:t>
      </w:r>
      <w:r>
        <w:t xml:space="preserve">   1606    </w:t>
      </w:r>
      <w:r>
        <w:t xml:space="preserve">   Golden Temple    </w:t>
      </w:r>
      <w:r>
        <w:t xml:space="preserve">   Harmandir Sahib    </w:t>
      </w:r>
      <w:r>
        <w:t xml:space="preserve">   sacrifice    </w:t>
      </w:r>
      <w:r>
        <w:t xml:space="preserve">   Five    </w:t>
      </w:r>
      <w:r>
        <w:t xml:space="preserve">   Sikhism    </w:t>
      </w:r>
      <w:r>
        <w:t xml:space="preserve">   Chandu Shah    </w:t>
      </w:r>
      <w:r>
        <w:t xml:space="preserve">   Jahangir    </w:t>
      </w:r>
      <w:r>
        <w:t xml:space="preserve">   Martydom    </w:t>
      </w:r>
      <w:r>
        <w:t xml:space="preserve">   Guru Granth Sahib Ji    </w:t>
      </w:r>
      <w:r>
        <w:t xml:space="preserve">   Shaheedi    </w:t>
      </w:r>
      <w:r>
        <w:t xml:space="preserve">   Guru Arjun Dev 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Arjun Dev Ji</dc:title>
  <dcterms:created xsi:type="dcterms:W3CDTF">2021-10-11T08:26:45Z</dcterms:created>
  <dcterms:modified xsi:type="dcterms:W3CDTF">2021-10-11T08:26:45Z</dcterms:modified>
</cp:coreProperties>
</file>