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HAEMOPHILIA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Swelling    </w:t>
      </w:r>
      <w:r>
        <w:t xml:space="preserve">   Clotting    </w:t>
      </w:r>
      <w:r>
        <w:t xml:space="preserve">   Head    </w:t>
      </w:r>
      <w:r>
        <w:t xml:space="preserve">   Plasters    </w:t>
      </w:r>
      <w:r>
        <w:t xml:space="preserve">   Ice pack    </w:t>
      </w:r>
      <w:r>
        <w:t xml:space="preserve">   Needles    </w:t>
      </w:r>
      <w:r>
        <w:t xml:space="preserve">   Tranexamic acid    </w:t>
      </w:r>
      <w:r>
        <w:t xml:space="preserve">   Bruises    </w:t>
      </w:r>
      <w:r>
        <w:t xml:space="preserve">   Muscles    </w:t>
      </w:r>
      <w:r>
        <w:t xml:space="preserve">   Joints    </w:t>
      </w:r>
      <w:r>
        <w:t xml:space="preserve">   Bleeds    </w:t>
      </w:r>
      <w:r>
        <w:t xml:space="preserve">   Blood    </w:t>
      </w:r>
      <w:r>
        <w:t xml:space="preserve">   Factor eleven    </w:t>
      </w:r>
      <w:r>
        <w:t xml:space="preserve">   haemophilia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HAEMOPHILIA </dc:title>
  <dcterms:created xsi:type="dcterms:W3CDTF">2021-10-11T08:28:28Z</dcterms:created>
  <dcterms:modified xsi:type="dcterms:W3CDTF">2021-10-11T08:28:28Z</dcterms:modified>
</cp:coreProperties>
</file>