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HANDEL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was die koning van Portugal se seun se naam?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Hy vaar eerste om die Suidpunt van Afrika.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Behalwe dat Jan die Christen-koning was nie wat die Portugede in Afrika gesoek hst was hy ook n......?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 Gama het hier speserye gevind.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 het Prins Hendrik gestig?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Behalwe goud, waarin het die Portugese nog belanggestel?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Hulle was die eerste Europeërs wat om die Suidpunt van Afrika gevaar het.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het vir Prins Hendrik gemotiveer?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Watter werk het Dias se broer op die skip gedoen?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 is die hout- en klipkruise wat Dias opgerig het genoem?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Malindi is ook bekend as....?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Waar was Dias se eerste stop om voorrade in te neem?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was Dias se broer se naam? </w:t>
            </w:r>
          </w:p>
        </w:tc>
      </w:tr>
    </w:tbl>
    <w:p>
      <w:pPr>
        <w:pStyle w:val="WordBankMedium"/>
      </w:pPr>
      <w:r>
        <w:t xml:space="preserve">   Kenia    </w:t>
      </w:r>
      <w:r>
        <w:t xml:space="preserve">   seevaartskool    </w:t>
      </w:r>
      <w:r>
        <w:t xml:space="preserve">   Hendrik    </w:t>
      </w:r>
      <w:r>
        <w:t xml:space="preserve">   Indië    </w:t>
      </w:r>
      <w:r>
        <w:t xml:space="preserve">   bevelvoerder    </w:t>
      </w:r>
      <w:r>
        <w:t xml:space="preserve">   Portugese    </w:t>
      </w:r>
      <w:r>
        <w:t xml:space="preserve">   ontdekkingsreise    </w:t>
      </w:r>
      <w:r>
        <w:t xml:space="preserve">   Ghana    </w:t>
      </w:r>
      <w:r>
        <w:t xml:space="preserve">   speserye    </w:t>
      </w:r>
      <w:r>
        <w:t xml:space="preserve">   Padrao    </w:t>
      </w:r>
      <w:r>
        <w:t xml:space="preserve">   Dias    </w:t>
      </w:r>
      <w:r>
        <w:t xml:space="preserve">   priester    </w:t>
      </w:r>
      <w:r>
        <w:t xml:space="preserve">   Pero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HANDEL</dc:title>
  <dcterms:created xsi:type="dcterms:W3CDTF">2021-10-11T08:34:25Z</dcterms:created>
  <dcterms:modified xsi:type="dcterms:W3CDTF">2021-10-11T08:34:25Z</dcterms:modified>
</cp:coreProperties>
</file>