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 Lower Axial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SERRATUS    </w:t>
      </w:r>
      <w:r>
        <w:t xml:space="preserve">   INTERCOSTALS    </w:t>
      </w:r>
      <w:r>
        <w:t xml:space="preserve">   DIAPHRAGM    </w:t>
      </w:r>
      <w:r>
        <w:t xml:space="preserve">   ILIOCOSTALIS    </w:t>
      </w:r>
      <w:r>
        <w:t xml:space="preserve">   LONGISSIMUS    </w:t>
      </w:r>
      <w:r>
        <w:t xml:space="preserve">   SPINALIS    </w:t>
      </w:r>
      <w:r>
        <w:t xml:space="preserve">   KYPHOSIS    </w:t>
      </w:r>
      <w:r>
        <w:t xml:space="preserve">   LORDOSIS    </w:t>
      </w:r>
      <w:r>
        <w:t xml:space="preserve">   SACRUM    </w:t>
      </w:r>
      <w:r>
        <w:t xml:space="preserve">   GLUTEUS MAXIMUS    </w:t>
      </w:r>
      <w:r>
        <w:t xml:space="preserve">   COCCYX    </w:t>
      </w:r>
      <w:r>
        <w:t xml:space="preserve">   PUBIC CREST    </w:t>
      </w:r>
      <w:r>
        <w:t xml:space="preserve">   ERECTOR SPINEA    </w:t>
      </w:r>
      <w:r>
        <w:t xml:space="preserve">   INGUINAL LIGAMENT    </w:t>
      </w:r>
      <w:r>
        <w:t xml:space="preserve">   ILIAC CREST    </w:t>
      </w:r>
      <w:r>
        <w:t xml:space="preserve">   EXTERNAL OBLIQUE    </w:t>
      </w:r>
      <w:r>
        <w:t xml:space="preserve">   UMBILICUS    </w:t>
      </w:r>
      <w:r>
        <w:t xml:space="preserve">   RECTUS ABDOMINIS    </w:t>
      </w:r>
      <w:r>
        <w:t xml:space="preserve">   RIBS    </w:t>
      </w:r>
      <w:r>
        <w:t xml:space="preserve">   STERNUM    </w:t>
      </w:r>
      <w:r>
        <w:t xml:space="preserve">   JUGULAR NOTCH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 Lower Axial</dc:title>
  <dcterms:created xsi:type="dcterms:W3CDTF">2021-10-11T08:34:25Z</dcterms:created>
  <dcterms:modified xsi:type="dcterms:W3CDTF">2021-10-11T08:34:25Z</dcterms:modified>
</cp:coreProperties>
</file>