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HARCERSTWO W HISTORII ORAZ WYDARZENIA KTÓRE WARTO ZNAĆ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ARMIA KRAJOWA    </w:t>
      </w:r>
      <w:r>
        <w:t xml:space="preserve">   DRUGI KORPUS POLSKI    </w:t>
      </w:r>
      <w:r>
        <w:t xml:space="preserve">   JEDENASTY LISTOPADA    </w:t>
      </w:r>
      <w:r>
        <w:t xml:space="preserve">   ORGANIZACJA ELEUSIS    </w:t>
      </w:r>
      <w:r>
        <w:t xml:space="preserve">   ORGANIZACJA SOKÓŁ    </w:t>
      </w:r>
      <w:r>
        <w:t xml:space="preserve">   ORGANIZACJA ZARZEWIE    </w:t>
      </w:r>
      <w:r>
        <w:t xml:space="preserve">   PIERWSZEGO SIERPNIA    </w:t>
      </w:r>
      <w:r>
        <w:t xml:space="preserve">   PIERWSZEGO WRZEŚNIA    </w:t>
      </w:r>
      <w:r>
        <w:t xml:space="preserve">   SZARE SZEREGI    </w:t>
      </w:r>
      <w:r>
        <w:t xml:space="preserve">   TRZECI MAJ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HARCERSTWO W HISTORII ORAZ WYDARZENIA KTÓRE WARTO ZNAĆ</dc:title>
  <dcterms:created xsi:type="dcterms:W3CDTF">2021-10-10T23:45:28Z</dcterms:created>
  <dcterms:modified xsi:type="dcterms:W3CDTF">2021-10-10T23:45:28Z</dcterms:modified>
</cp:coreProperties>
</file>