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Australia    </w:t>
      </w:r>
      <w:r>
        <w:t xml:space="preserve">   Tropic of Cancer    </w:t>
      </w:r>
      <w:r>
        <w:t xml:space="preserve">   Tropic of Capricorn    </w:t>
      </w:r>
      <w:r>
        <w:t xml:space="preserve">   Arctic Circle    </w:t>
      </w:r>
      <w:r>
        <w:t xml:space="preserve">   Continent    </w:t>
      </w:r>
      <w:r>
        <w:t xml:space="preserve">   Antarctic Circle    </w:t>
      </w:r>
      <w:r>
        <w:t xml:space="preserve">   Equator    </w:t>
      </w:r>
      <w:r>
        <w:t xml:space="preserve">   Brisbane    </w:t>
      </w:r>
      <w:r>
        <w:t xml:space="preserve">   Canberra    </w:t>
      </w:r>
      <w:r>
        <w:t xml:space="preserve">   ACT    </w:t>
      </w:r>
      <w:r>
        <w:t xml:space="preserve">   Western Australia    </w:t>
      </w:r>
      <w:r>
        <w:t xml:space="preserve">   Tasmania    </w:t>
      </w:r>
      <w:r>
        <w:t xml:space="preserve">   Victoria    </w:t>
      </w:r>
      <w:r>
        <w:t xml:space="preserve">   South Australia    </w:t>
      </w:r>
      <w:r>
        <w:t xml:space="preserve">   New South Wales    </w:t>
      </w:r>
      <w:r>
        <w:t xml:space="preserve">   Northern Territory    </w:t>
      </w:r>
      <w:r>
        <w:t xml:space="preserve">   Local    </w:t>
      </w:r>
      <w:r>
        <w:t xml:space="preserve">   Personal    </w:t>
      </w:r>
      <w:r>
        <w:t xml:space="preserve">   Regional    </w:t>
      </w:r>
      <w:r>
        <w:t xml:space="preserve">   National    </w:t>
      </w:r>
      <w:r>
        <w:t xml:space="preserve">   Queensland    </w:t>
      </w:r>
      <w:r>
        <w:t xml:space="preserve">   scale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HASS</dc:title>
  <dcterms:created xsi:type="dcterms:W3CDTF">2021-10-11T08:44:15Z</dcterms:created>
  <dcterms:modified xsi:type="dcterms:W3CDTF">2021-10-11T08:44:15Z</dcterms:modified>
</cp:coreProperties>
</file>