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PUMP COMPONENTS &amp; CONCEPTS   09142020-001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IS WHERE THE HEAT PUMP ACQUIRES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EXPANSION ____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PUMPS DO NOT _______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COIL ACTS AS A CONDENSING COIL DURING THE HEAT MODE OF A HP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IS WHERE THE HEAT PUMP PUTS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COMPRESSION _____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KEY ADVANTAGE OF A HEAT PUMP SYSTEM, IS THEY ____ LESS TO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DISCHARGE TEMPERATURE OF HEAT PUMP SYSTEMS IS _______ THAT NATURAL GAS FURNACES.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VALVE CHANGES THE DIRECTION OF FLOW IN AN hhp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ONLY FLOWS FROM HOT TO COLD</w:t>
            </w:r>
          </w:p>
        </w:tc>
      </w:tr>
    </w:tbl>
    <w:p>
      <w:pPr>
        <w:pStyle w:val="WordBankMedium"/>
      </w:pPr>
      <w:r>
        <w:t xml:space="preserve">   CREATE    </w:t>
      </w:r>
      <w:r>
        <w:t xml:space="preserve">   LESS    </w:t>
      </w:r>
      <w:r>
        <w:t xml:space="preserve">   HEAT    </w:t>
      </w:r>
      <w:r>
        <w:t xml:space="preserve">   RAISES    </w:t>
      </w:r>
      <w:r>
        <w:t xml:space="preserve">   LOWERS    </w:t>
      </w:r>
      <w:r>
        <w:t xml:space="preserve">   SINK    </w:t>
      </w:r>
      <w:r>
        <w:t xml:space="preserve">   SOURCE    </w:t>
      </w:r>
      <w:r>
        <w:t xml:space="preserve">   COOLER    </w:t>
      </w:r>
      <w:r>
        <w:t xml:space="preserve">   INDOOR    </w:t>
      </w:r>
      <w:r>
        <w:t xml:space="preserve">   REVERSING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PUMP COMPONENTS &amp; CONCEPTS   09142020-001</dc:title>
  <dcterms:created xsi:type="dcterms:W3CDTF">2021-10-11T08:54:30Z</dcterms:created>
  <dcterms:modified xsi:type="dcterms:W3CDTF">2021-10-11T08:54:30Z</dcterms:modified>
</cp:coreProperties>
</file>