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HFW &amp;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hit    </w:t>
      </w:r>
      <w:r>
        <w:t xml:space="preserve">   can    </w:t>
      </w:r>
      <w:r>
        <w:t xml:space="preserve">   if    </w:t>
      </w:r>
      <w:r>
        <w:t xml:space="preserve">   him    </w:t>
      </w:r>
      <w:r>
        <w:t xml:space="preserve">   fix    </w:t>
      </w:r>
      <w:r>
        <w:t xml:space="preserve">   had    </w:t>
      </w:r>
      <w:r>
        <w:t xml:space="preserve">   sat    </w:t>
      </w:r>
      <w:r>
        <w:t xml:space="preserve">   will    </w:t>
      </w:r>
      <w:r>
        <w:t xml:space="preserve">   six    </w:t>
      </w:r>
      <w:r>
        <w:t xml:space="preserve">   bad    </w:t>
      </w:r>
      <w:r>
        <w:t xml:space="preserve">   wag    </w:t>
      </w:r>
      <w:r>
        <w:t xml:space="preserve">   has    </w:t>
      </w:r>
      <w:r>
        <w:t xml:space="preserve">   why    </w:t>
      </w:r>
      <w:r>
        <w:t xml:space="preserve">   both    </w:t>
      </w:r>
      <w:r>
        <w:t xml:space="preserve">   there    </w:t>
      </w:r>
      <w:r>
        <w:t xml:space="preserve">   ball    </w:t>
      </w:r>
      <w:r>
        <w:t xml:space="preserve">   for    </w:t>
      </w:r>
      <w:r>
        <w:t xml:space="preserve">   put    </w:t>
      </w:r>
      <w:r>
        <w:t xml:space="preserve">   help    </w:t>
      </w:r>
      <w:r>
        <w:t xml:space="preserve">   yellow    </w:t>
      </w:r>
      <w:r>
        <w:t xml:space="preserve">   even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 &amp; Spelling Words</dc:title>
  <dcterms:created xsi:type="dcterms:W3CDTF">2021-10-11T08:58:23Z</dcterms:created>
  <dcterms:modified xsi:type="dcterms:W3CDTF">2021-10-11T08:58:23Z</dcterms:modified>
</cp:coreProperties>
</file>