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THE POLICE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truncheon    </w:t>
      </w:r>
      <w:r>
        <w:t xml:space="preserve">   policeforce    </w:t>
      </w:r>
      <w:r>
        <w:t xml:space="preserve">   law    </w:t>
      </w:r>
      <w:r>
        <w:t xml:space="preserve">   bobbies    </w:t>
      </w:r>
      <w:r>
        <w:t xml:space="preserve">   crime    </w:t>
      </w:r>
      <w:r>
        <w:t xml:space="preserve">   london    </w:t>
      </w:r>
      <w:r>
        <w:t xml:space="preserve">   metropolitan police    </w:t>
      </w:r>
      <w:r>
        <w:t xml:space="preserve">   peelers    </w:t>
      </w:r>
      <w:r>
        <w:t xml:space="preserve">   public order    </w:t>
      </w:r>
      <w:r>
        <w:t xml:space="preserve">   robert peel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POLICE FOR</dc:title>
  <dcterms:created xsi:type="dcterms:W3CDTF">2021-10-11T09:03:25Z</dcterms:created>
  <dcterms:modified xsi:type="dcterms:W3CDTF">2021-10-11T09:03:25Z</dcterms:modified>
</cp:coreProperties>
</file>