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barefoot    </w:t>
      </w:r>
      <w:r>
        <w:t xml:space="preserve">   pancake    </w:t>
      </w:r>
      <w:r>
        <w:t xml:space="preserve">   vandal    </w:t>
      </w:r>
      <w:r>
        <w:t xml:space="preserve">   Coconut Cove    </w:t>
      </w:r>
      <w:r>
        <w:t xml:space="preserve">   owls    </w:t>
      </w:r>
      <w:r>
        <w:t xml:space="preserve">   Alligator    </w:t>
      </w:r>
      <w:r>
        <w:t xml:space="preserve">   Officer Delinko    </w:t>
      </w:r>
      <w:r>
        <w:t xml:space="preserve">   Curly    </w:t>
      </w:r>
      <w:r>
        <w:t xml:space="preserve">   Mullet Fingers    </w:t>
      </w:r>
      <w:r>
        <w:t xml:space="preserve">   Beatrice the Bear    </w:t>
      </w:r>
      <w:r>
        <w:t xml:space="preserve">   Dana Matherson    </w:t>
      </w:r>
      <w:r>
        <w:t xml:space="preserve">   Roy Eberhardt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2021-10-11T09:13:50Z</dcterms:created>
  <dcterms:modified xsi:type="dcterms:W3CDTF">2021-10-11T09:13:50Z</dcterms:modified>
</cp:coreProperties>
</file>