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PHARMACY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ADMINISTRATION RECORD    </w:t>
      </w:r>
      <w:r>
        <w:t xml:space="preserve">   CRASH CART    </w:t>
      </w:r>
      <w:r>
        <w:t xml:space="preserve">   DISPENSING    </w:t>
      </w:r>
      <w:r>
        <w:t xml:space="preserve">   DOCTOR    </w:t>
      </w:r>
      <w:r>
        <w:t xml:space="preserve">   INJECTION    </w:t>
      </w:r>
      <w:r>
        <w:t xml:space="preserve">   INTRAVENOUS    </w:t>
      </w:r>
      <w:r>
        <w:t xml:space="preserve">   MEDITECH    </w:t>
      </w:r>
      <w:r>
        <w:t xml:space="preserve">   NARCOTICS    </w:t>
      </w:r>
      <w:r>
        <w:t xml:space="preserve">   NURSE    </w:t>
      </w:r>
      <w:r>
        <w:t xml:space="preserve">   NURSING MEDICATION CART    </w:t>
      </w:r>
      <w:r>
        <w:t xml:space="preserve">   PATIENT    </w:t>
      </w:r>
      <w:r>
        <w:t xml:space="preserve">   PREFILLED SYRINGE    </w:t>
      </w:r>
      <w:r>
        <w:t xml:space="preserve">   PREPACKAGING    </w:t>
      </w:r>
      <w:r>
        <w:t xml:space="preserve">   PRIMARY    </w:t>
      </w:r>
      <w:r>
        <w:t xml:space="preserve">   SECONDARY    </w:t>
      </w:r>
      <w:r>
        <w:t xml:space="preserve">   UNIT DOSE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PHARMACY PRACTICE</dc:title>
  <dcterms:created xsi:type="dcterms:W3CDTF">2021-10-11T09:14:54Z</dcterms:created>
  <dcterms:modified xsi:type="dcterms:W3CDTF">2021-10-11T09:14:54Z</dcterms:modified>
</cp:coreProperties>
</file>