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HP310 Homelessness &amp;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YMCA    </w:t>
      </w:r>
      <w:r>
        <w:t xml:space="preserve">   citizensadvice    </w:t>
      </w:r>
      <w:r>
        <w:t xml:space="preserve">   friends    </w:t>
      </w:r>
      <w:r>
        <w:t xml:space="preserve">   family    </w:t>
      </w:r>
      <w:r>
        <w:t xml:space="preserve">   mediation    </w:t>
      </w:r>
      <w:r>
        <w:t xml:space="preserve">   foodbank    </w:t>
      </w:r>
      <w:r>
        <w:t xml:space="preserve">   begging    </w:t>
      </w:r>
      <w:r>
        <w:t xml:space="preserve">   employment    </w:t>
      </w:r>
      <w:r>
        <w:t xml:space="preserve">   benefits    </w:t>
      </w:r>
      <w:r>
        <w:t xml:space="preserve">   support    </w:t>
      </w:r>
      <w:r>
        <w:t xml:space="preserve">   vulnerable    </w:t>
      </w:r>
      <w:r>
        <w:t xml:space="preserve">   isolation    </w:t>
      </w:r>
      <w:r>
        <w:t xml:space="preserve">   mentalhealth    </w:t>
      </w:r>
      <w:r>
        <w:t xml:space="preserve">   bedandbreakfast    </w:t>
      </w:r>
      <w:r>
        <w:t xml:space="preserve">   hostels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HP310 Homelessness &amp; Prevention</dc:title>
  <dcterms:created xsi:type="dcterms:W3CDTF">2021-10-11T09:21:01Z</dcterms:created>
  <dcterms:modified xsi:type="dcterms:W3CDTF">2021-10-11T09:21:01Z</dcterms:modified>
</cp:coreProperties>
</file>