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HTR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health care power of attorney is a document in which you designate someone to be your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guarantees for those receiving medical care. May take of a form of a law or a non-binding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offering two possibilities neither of which is unambiguously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wrongful act that does not involve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based on common law allowing an aggrieved party to lawsuit against an individual who unlawfully intrudes into peoples affairs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failure to exercise appropriate &amp; or ethical ruled care expected to be exercised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for getting permission before conducting a healthcare intervention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legal cause of action that occurs when a medical or health care professional deviates from standards in higher professional therapy causing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Violence by one person against another in a domestic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violent crimes that involve threatening harm or causing actual harm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statement detailing a person's desire's regarding their medical treatment in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damaging the good reputation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punishable under criminal law as under tort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Insurance Portability &amp;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 principles that govern a person's behavior or the conducting of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disputes between people or organizations &amp; protection of people's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crime of making a false spoken statement damaging to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stated clearly either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punishment false statement that is damaging to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understood obligation without verbally expressed terms</w:t>
            </w:r>
          </w:p>
        </w:tc>
      </w:tr>
    </w:tbl>
    <w:p>
      <w:pPr>
        <w:pStyle w:val="WordBankLarge"/>
      </w:pPr>
      <w:r>
        <w:t xml:space="preserve">   Implied    </w:t>
      </w:r>
      <w:r>
        <w:t xml:space="preserve">   Expressed    </w:t>
      </w:r>
      <w:r>
        <w:t xml:space="preserve">   Tort    </w:t>
      </w:r>
      <w:r>
        <w:t xml:space="preserve">   Civil law    </w:t>
      </w:r>
      <w:r>
        <w:t xml:space="preserve">   HIPAA    </w:t>
      </w:r>
      <w:r>
        <w:t xml:space="preserve">   Malpractice    </w:t>
      </w:r>
      <w:r>
        <w:t xml:space="preserve">   Negligence    </w:t>
      </w:r>
      <w:r>
        <w:t xml:space="preserve">   Assault &amp; Battery    </w:t>
      </w:r>
      <w:r>
        <w:t xml:space="preserve">   Informed Consent    </w:t>
      </w:r>
      <w:r>
        <w:t xml:space="preserve">   Invasion of Privacy    </w:t>
      </w:r>
      <w:r>
        <w:t xml:space="preserve">   False Imprisonment    </w:t>
      </w:r>
      <w:r>
        <w:t xml:space="preserve">   Abuse    </w:t>
      </w:r>
      <w:r>
        <w:t xml:space="preserve">   Defamation    </w:t>
      </w:r>
      <w:r>
        <w:t xml:space="preserve">   Slander    </w:t>
      </w:r>
      <w:r>
        <w:t xml:space="preserve">   Libel     </w:t>
      </w:r>
      <w:r>
        <w:t xml:space="preserve">   Ethics    </w:t>
      </w:r>
      <w:r>
        <w:t xml:space="preserve">   Patient Bill of Rights    </w:t>
      </w:r>
      <w:r>
        <w:t xml:space="preserve">   Living Will    </w:t>
      </w:r>
      <w:r>
        <w:t xml:space="preserve">   Healthcare POA    </w:t>
      </w:r>
      <w:r>
        <w:t xml:space="preserve">   Dilemmas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HTR CrossWord Puzzle</dc:title>
  <dcterms:created xsi:type="dcterms:W3CDTF">2021-10-11T09:22:01Z</dcterms:created>
  <dcterms:modified xsi:type="dcterms:W3CDTF">2021-10-11T09:22:01Z</dcterms:modified>
</cp:coreProperties>
</file>